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711966" w:rsidRPr="00775A04" w:rsidRDefault="00711966" w:rsidP="00711966">
      <w:pPr>
        <w:rPr>
          <w:rFonts w:cs="Traditional Arabic"/>
          <w:b/>
          <w:bCs/>
          <w:color w:val="000000"/>
          <w:sz w:val="32"/>
          <w:szCs w:val="32"/>
          <w:rtl/>
        </w:rPr>
      </w:pPr>
      <w:r>
        <w:rPr>
          <w:rFonts w:cs="Traditional Arabic"/>
          <w:b/>
          <w:bCs/>
          <w:noProof/>
          <w:color w:val="000000"/>
          <w:sz w:val="32"/>
          <w:szCs w:val="32"/>
          <w:rtl/>
          <w:lang w:eastAsia="en-US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-552137</wp:posOffset>
            </wp:positionH>
            <wp:positionV relativeFrom="paragraph">
              <wp:posOffset>-640146</wp:posOffset>
            </wp:positionV>
            <wp:extent cx="10722214" cy="7499746"/>
            <wp:effectExtent l="19050" t="19050" r="21986" b="25004"/>
            <wp:wrapNone/>
            <wp:docPr id="254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214" cy="7499746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604">
        <w:rPr>
          <w:rFonts w:cs="Traditional Arabic"/>
          <w:b/>
          <w:bCs/>
          <w:noProof/>
          <w:color w:val="000000"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7.15pt;margin-top:-4.7pt;width:215.8pt;height:104.1pt;z-index:251657216;mso-wrap-style:none;mso-position-horizontal-relative:text;mso-position-vertical-relative:text" stroked="f">
            <v:textbox style="mso-next-textbox:#_x0000_s1031;mso-fit-shape-to-text:t">
              <w:txbxContent>
                <w:p w:rsidR="00711966" w:rsidRDefault="00711966" w:rsidP="00711966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53335" cy="1235075"/>
                        <wp:effectExtent l="19050" t="0" r="0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3335" cy="123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B0604" w:rsidRPr="004B0604">
        <w:rPr>
          <w:rFonts w:cs="Traditional Arabic"/>
          <w:b/>
          <w:bCs/>
          <w:noProof/>
          <w:color w:val="000000"/>
          <w:rtl/>
        </w:rPr>
        <w:pict>
          <v:rect id="_x0000_s1032" style="position:absolute;left:0;text-align:left;margin-left:616.85pt;margin-top:-7.6pt;width:126pt;height:90pt;z-index:251658240;mso-position-horizontal-relative:text;mso-position-vertical-relative:text" stroked="f">
            <v:textbox>
              <w:txbxContent>
                <w:p w:rsidR="00711966" w:rsidRPr="00353D7B" w:rsidRDefault="00711966" w:rsidP="00711966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711966" w:rsidRPr="00353D7B" w:rsidRDefault="00711966" w:rsidP="0071196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711966" w:rsidRDefault="00711966" w:rsidP="00711966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711966" w:rsidRPr="00775A04" w:rsidRDefault="00711966" w:rsidP="00711966">
      <w:pPr>
        <w:rPr>
          <w:rFonts w:cs="Traditional Arabic"/>
          <w:b/>
          <w:bCs/>
          <w:color w:val="000000"/>
          <w:rtl/>
        </w:rPr>
      </w:pPr>
    </w:p>
    <w:p w:rsidR="00711966" w:rsidRDefault="00711966" w:rsidP="00711966">
      <w:pPr>
        <w:rPr>
          <w:b/>
          <w:bCs/>
          <w:color w:val="000000"/>
          <w:rtl/>
        </w:rPr>
      </w:pPr>
    </w:p>
    <w:p w:rsidR="00711966" w:rsidRDefault="00711966" w:rsidP="00711966">
      <w:pPr>
        <w:rPr>
          <w:b/>
          <w:bCs/>
          <w:color w:val="000000"/>
          <w:rtl/>
        </w:rPr>
      </w:pPr>
    </w:p>
    <w:p w:rsidR="00711966" w:rsidRDefault="00711966" w:rsidP="00711966">
      <w:pPr>
        <w:rPr>
          <w:b/>
          <w:bCs/>
          <w:color w:val="000000"/>
          <w:rtl/>
        </w:rPr>
      </w:pPr>
    </w:p>
    <w:p w:rsidR="00711966" w:rsidRDefault="00711966" w:rsidP="00711966">
      <w:pPr>
        <w:rPr>
          <w:b/>
          <w:bCs/>
          <w:color w:val="000000"/>
          <w:rtl/>
        </w:rPr>
      </w:pPr>
    </w:p>
    <w:p w:rsidR="00711966" w:rsidRPr="00775A04" w:rsidRDefault="00711966" w:rsidP="00711966">
      <w:pPr>
        <w:rPr>
          <w:b/>
          <w:bCs/>
          <w:color w:val="000000"/>
          <w:rtl/>
        </w:rPr>
      </w:pPr>
    </w:p>
    <w:p w:rsidR="00711966" w:rsidRPr="00775A04" w:rsidRDefault="00206505" w:rsidP="00711966">
      <w:pPr>
        <w:jc w:val="center"/>
        <w:rPr>
          <w:b/>
          <w:bCs/>
          <w:color w:val="000000"/>
          <w:rtl/>
        </w:rPr>
      </w:pPr>
      <w:r w:rsidRPr="004B0604">
        <w:rPr>
          <w:b/>
          <w:bCs/>
          <w:color w:val="0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45pt;height:120.8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حديث والثقافة الإسلامية 4 &#10;الصف الثاني ثانوي"/>
          </v:shape>
        </w:pict>
      </w:r>
    </w:p>
    <w:p w:rsidR="00711966" w:rsidRPr="00775A04" w:rsidRDefault="00711966" w:rsidP="00711966">
      <w:pPr>
        <w:rPr>
          <w:b/>
          <w:bCs/>
          <w:color w:val="000000"/>
          <w:rtl/>
        </w:rPr>
      </w:pP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711966" w:rsidTr="002C23F9">
        <w:trPr>
          <w:trHeight w:val="468"/>
          <w:jc w:val="center"/>
        </w:trPr>
        <w:tc>
          <w:tcPr>
            <w:tcW w:w="1331" w:type="dxa"/>
          </w:tcPr>
          <w:p w:rsidR="00711966" w:rsidRPr="00E01202" w:rsidRDefault="00711966" w:rsidP="002C23F9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E01202">
              <w:rPr>
                <w:b/>
                <w:bCs/>
                <w:sz w:val="28"/>
                <w:szCs w:val="28"/>
              </w:rPr>
              <w:br w:type="page"/>
            </w: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711966" w:rsidRPr="00E01202" w:rsidRDefault="00711966" w:rsidP="002C23F9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711966" w:rsidTr="002C23F9">
        <w:trPr>
          <w:trHeight w:val="468"/>
          <w:jc w:val="center"/>
        </w:trPr>
        <w:tc>
          <w:tcPr>
            <w:tcW w:w="1331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</w:tr>
      <w:tr w:rsidR="00711966" w:rsidTr="002C23F9">
        <w:trPr>
          <w:trHeight w:val="468"/>
          <w:jc w:val="center"/>
        </w:trPr>
        <w:tc>
          <w:tcPr>
            <w:tcW w:w="1331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</w:tr>
      <w:tr w:rsidR="00711966" w:rsidTr="002C23F9">
        <w:trPr>
          <w:trHeight w:val="468"/>
          <w:jc w:val="center"/>
        </w:trPr>
        <w:tc>
          <w:tcPr>
            <w:tcW w:w="1331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</w:tr>
      <w:tr w:rsidR="00711966" w:rsidTr="002C23F9">
        <w:trPr>
          <w:trHeight w:val="468"/>
          <w:jc w:val="center"/>
        </w:trPr>
        <w:tc>
          <w:tcPr>
            <w:tcW w:w="1331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</w:tr>
      <w:tr w:rsidR="00711966" w:rsidTr="002C23F9">
        <w:trPr>
          <w:trHeight w:val="491"/>
          <w:jc w:val="center"/>
        </w:trPr>
        <w:tc>
          <w:tcPr>
            <w:tcW w:w="1331" w:type="dxa"/>
            <w:vAlign w:val="center"/>
          </w:tcPr>
          <w:p w:rsidR="00711966" w:rsidRPr="00E01202" w:rsidRDefault="00711966" w:rsidP="002C23F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711966" w:rsidRDefault="00711966" w:rsidP="002C23F9">
            <w:pPr>
              <w:jc w:val="center"/>
              <w:rPr>
                <w:rtl/>
              </w:rPr>
            </w:pPr>
          </w:p>
        </w:tc>
      </w:tr>
    </w:tbl>
    <w:p w:rsidR="00711966" w:rsidRDefault="004B0604" w:rsidP="00711966">
      <w:pPr>
        <w:bidi w:val="0"/>
        <w:jc w:val="center"/>
        <w:rPr>
          <w:b/>
          <w:bCs/>
          <w:color w:val="C00000"/>
          <w:sz w:val="40"/>
          <w:szCs w:val="40"/>
          <w:rtl/>
        </w:rPr>
      </w:pPr>
      <w:r w:rsidRPr="004B0604"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.85pt;height:45.45pt" fillcolor="#06c" strokecolor="#9cf" strokeweight="1.5pt">
            <v:shadow on="t" color="#900"/>
            <v:textpath style="font-family:&quot;Impact&quot;;v-text-kern:t" trim="t" fitpath="t" string="المستوى الدراسي الرابع"/>
          </v:shape>
        </w:pict>
      </w:r>
    </w:p>
    <w:p w:rsidR="00711966" w:rsidRDefault="00711966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711966" w:rsidRDefault="004B0604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</w:rPr>
        <w:lastRenderedPageBreak/>
        <w:pict>
          <v:group id="_x0000_s1033" style="position:absolute;left:0;text-align:left;margin-left:49.9pt;margin-top:1.35pt;width:675.05pt;height:69.15pt;z-index:251659264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34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711966" w:rsidRPr="00B45BD3" w:rsidRDefault="00711966" w:rsidP="00711966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711966" w:rsidRPr="00015B73" w:rsidRDefault="00711966" w:rsidP="00711966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35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36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711966" w:rsidRDefault="00711966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711966" w:rsidRDefault="00711966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711966" w:rsidRPr="00EF126E" w:rsidRDefault="00711966" w:rsidP="00711966">
      <w:pPr>
        <w:ind w:right="142"/>
        <w:jc w:val="center"/>
        <w:rPr>
          <w:b/>
          <w:bCs/>
          <w:color w:val="C00000"/>
          <w:sz w:val="16"/>
          <w:szCs w:val="16"/>
          <w:rtl/>
        </w:rPr>
      </w:pP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  <w:rtl/>
        </w:rPr>
      </w:pPr>
      <w:r w:rsidRPr="00191EFC"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</w:t>
      </w:r>
      <w:r w:rsidR="00936D6B">
        <w:rPr>
          <w:b/>
          <w:bCs/>
          <w:color w:val="1D1B11"/>
          <w:sz w:val="28"/>
          <w:szCs w:val="28"/>
          <w:rtl/>
        </w:rPr>
        <w:t>طالب</w:t>
      </w:r>
      <w:r w:rsidRPr="00191EFC">
        <w:rPr>
          <w:b/>
          <w:bCs/>
          <w:color w:val="1D1B11"/>
          <w:sz w:val="28"/>
          <w:szCs w:val="28"/>
          <w:rtl/>
        </w:rPr>
        <w:t xml:space="preserve"> إلى الكون والإنسان والحياة في الدنيا والآخرة ، وتزويدها بالمفاهيم الأساسية والثقافة الإسلامية التي تجعلها معتزةً بالإسلام قادرةً على الدعوة إليه والدفاع عنه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تعهد قدرات ال</w:t>
      </w:r>
      <w:r w:rsidR="00936D6B">
        <w:rPr>
          <w:b/>
          <w:bCs/>
          <w:color w:val="1D1B11"/>
          <w:sz w:val="28"/>
          <w:szCs w:val="28"/>
          <w:rtl/>
        </w:rPr>
        <w:t>طالب</w:t>
      </w:r>
      <w:r w:rsidRPr="00191EFC">
        <w:rPr>
          <w:b/>
          <w:bCs/>
          <w:color w:val="1D1B11"/>
          <w:sz w:val="28"/>
          <w:szCs w:val="28"/>
          <w:rtl/>
        </w:rPr>
        <w:t xml:space="preserve"> ، واستعداداتها المختلفة التي تظهر في هذه الفترة ، وتوجيهها وفق ما يناسبها وما يحقق أهداف التربية الإسلامية في مفهومها العام </w:t>
      </w:r>
      <w:r w:rsidRPr="00191EFC">
        <w:rPr>
          <w:b/>
          <w:bCs/>
          <w:color w:val="1D1B11"/>
          <w:sz w:val="28"/>
          <w:szCs w:val="28"/>
        </w:rPr>
        <w:t>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تنمية التفكير العلمي لدى ال</w:t>
      </w:r>
      <w:r w:rsidR="00936D6B">
        <w:rPr>
          <w:b/>
          <w:bCs/>
          <w:color w:val="1D1B11"/>
          <w:sz w:val="28"/>
          <w:szCs w:val="28"/>
          <w:rtl/>
        </w:rPr>
        <w:t>طالب</w:t>
      </w:r>
      <w:r w:rsidRPr="00191EFC">
        <w:rPr>
          <w:b/>
          <w:bCs/>
          <w:color w:val="1D1B11"/>
          <w:sz w:val="28"/>
          <w:szCs w:val="28"/>
          <w:rtl/>
        </w:rPr>
        <w:t>، وتعميق روح البحث والتجريب والتتبع المنهجي، واستخدام المراجع، والتعود على طرق الدراسة السليمة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إتاحة الفرصة أمام ال</w:t>
      </w:r>
      <w:r w:rsidR="00936D6B">
        <w:rPr>
          <w:b/>
          <w:bCs/>
          <w:color w:val="1D1B11"/>
          <w:sz w:val="28"/>
          <w:szCs w:val="28"/>
          <w:rtl/>
        </w:rPr>
        <w:t>طلاب</w:t>
      </w:r>
      <w:r w:rsidRPr="00191EFC">
        <w:rPr>
          <w:b/>
          <w:bCs/>
          <w:color w:val="1D1B11"/>
          <w:sz w:val="28"/>
          <w:szCs w:val="28"/>
          <w:rtl/>
        </w:rPr>
        <w:t xml:space="preserve"> القادرة ، وإعدادهن لمواصلة الدراسة بمستوياتها المختلفة في المعاهد العليا والكليات الجامعية ، في مختلف التخصصات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تهيئة سائر ال</w:t>
      </w:r>
      <w:r w:rsidR="00936D6B">
        <w:rPr>
          <w:b/>
          <w:bCs/>
          <w:color w:val="1D1B11"/>
          <w:sz w:val="28"/>
          <w:szCs w:val="28"/>
          <w:rtl/>
        </w:rPr>
        <w:t>طلاب</w:t>
      </w:r>
      <w:r w:rsidRPr="00191EFC">
        <w:rPr>
          <w:b/>
          <w:bCs/>
          <w:color w:val="1D1B11"/>
          <w:sz w:val="28"/>
          <w:szCs w:val="28"/>
          <w:rtl/>
        </w:rPr>
        <w:t xml:space="preserve"> للعمل في ميادين الحياة بمستوى لائق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تخريج عدد من المؤهلات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tabs>
          <w:tab w:val="left" w:pos="1058"/>
        </w:tabs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tabs>
          <w:tab w:val="left" w:pos="1058"/>
        </w:tabs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إعداد ال</w:t>
      </w:r>
      <w:r w:rsidR="00936D6B">
        <w:rPr>
          <w:b/>
          <w:bCs/>
          <w:color w:val="1D1B11"/>
          <w:sz w:val="28"/>
          <w:szCs w:val="28"/>
          <w:rtl/>
        </w:rPr>
        <w:t>طلاب</w:t>
      </w:r>
      <w:r w:rsidRPr="00191EFC">
        <w:rPr>
          <w:b/>
          <w:bCs/>
          <w:color w:val="1D1B11"/>
          <w:sz w:val="28"/>
          <w:szCs w:val="28"/>
          <w:rtl/>
        </w:rPr>
        <w:t xml:space="preserve"> للجهاد في سبيل الله روحياً وبدنياً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tabs>
          <w:tab w:val="left" w:pos="1058"/>
        </w:tabs>
        <w:ind w:left="2096" w:right="1418"/>
        <w:rPr>
          <w:b/>
          <w:bCs/>
          <w:color w:val="1D1B11"/>
          <w:sz w:val="32"/>
          <w:szCs w:val="32"/>
        </w:rPr>
      </w:pPr>
      <w:r w:rsidRPr="00191EFC"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 w:rsidRPr="00191EFC">
        <w:rPr>
          <w:b/>
          <w:bCs/>
          <w:color w:val="1D1B11"/>
          <w:sz w:val="28"/>
          <w:szCs w:val="28"/>
        </w:rPr>
        <w:t>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tabs>
          <w:tab w:val="left" w:pos="1058"/>
        </w:tabs>
        <w:ind w:left="2096" w:right="1701"/>
        <w:rPr>
          <w:b/>
          <w:bCs/>
          <w:color w:val="C00000"/>
          <w:sz w:val="36"/>
          <w:szCs w:val="36"/>
        </w:rPr>
      </w:pPr>
      <w:r w:rsidRPr="00191EFC">
        <w:rPr>
          <w:b/>
          <w:bCs/>
          <w:color w:val="1D1B11"/>
          <w:sz w:val="28"/>
          <w:szCs w:val="28"/>
          <w:rtl/>
        </w:rPr>
        <w:t>إكسابهن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191EFC" w:rsidRDefault="00711966" w:rsidP="00711966">
      <w:pPr>
        <w:pStyle w:val="ad"/>
        <w:numPr>
          <w:ilvl w:val="0"/>
          <w:numId w:val="44"/>
        </w:numPr>
        <w:tabs>
          <w:tab w:val="left" w:pos="1058"/>
        </w:tabs>
        <w:ind w:left="2096" w:right="1701"/>
        <w:rPr>
          <w:b/>
          <w:bCs/>
          <w:color w:val="C00000"/>
          <w:sz w:val="36"/>
          <w:szCs w:val="36"/>
        </w:rPr>
      </w:pPr>
      <w:r w:rsidRPr="00191EFC">
        <w:rPr>
          <w:b/>
          <w:bCs/>
          <w:color w:val="1D1B11"/>
          <w:sz w:val="28"/>
          <w:szCs w:val="28"/>
          <w:rtl/>
        </w:rPr>
        <w:t>تكوين الوعي الإيجابي الذي تواجه به ال</w:t>
      </w:r>
      <w:r w:rsidR="00936D6B">
        <w:rPr>
          <w:b/>
          <w:bCs/>
          <w:color w:val="1D1B11"/>
          <w:sz w:val="28"/>
          <w:szCs w:val="28"/>
          <w:rtl/>
        </w:rPr>
        <w:t>طالب</w:t>
      </w:r>
      <w:r w:rsidRPr="00191EFC">
        <w:rPr>
          <w:b/>
          <w:bCs/>
          <w:color w:val="1D1B11"/>
          <w:sz w:val="28"/>
          <w:szCs w:val="28"/>
          <w:rtl/>
        </w:rPr>
        <w:t xml:space="preserve"> الأفكار الهدّامة والاتجاهات المضلّلة</w:t>
      </w:r>
      <w:r w:rsidRPr="00191EFC">
        <w:rPr>
          <w:b/>
          <w:bCs/>
          <w:color w:val="1D1B11"/>
          <w:sz w:val="28"/>
          <w:szCs w:val="28"/>
        </w:rPr>
        <w:t xml:space="preserve"> .</w:t>
      </w:r>
    </w:p>
    <w:p w:rsidR="00711966" w:rsidRPr="003C2243" w:rsidRDefault="00711966" w:rsidP="00711966">
      <w:pPr>
        <w:ind w:left="2096" w:right="1560" w:hanging="426"/>
        <w:rPr>
          <w:b/>
          <w:bCs/>
          <w:color w:val="C00000"/>
          <w:sz w:val="38"/>
          <w:szCs w:val="38"/>
        </w:rPr>
      </w:pPr>
      <w:r w:rsidRPr="00DB2C7E">
        <w:rPr>
          <w:b/>
          <w:bCs/>
          <w:color w:val="1D1B11"/>
          <w:sz w:val="30"/>
          <w:szCs w:val="30"/>
          <w:rtl/>
        </w:rPr>
        <w:br w:type="page"/>
      </w:r>
    </w:p>
    <w:p w:rsidR="00711966" w:rsidRDefault="004B0604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 w:rsidRPr="004B0604">
        <w:rPr>
          <w:b/>
          <w:bCs/>
          <w:noProof/>
          <w:sz w:val="26"/>
          <w:szCs w:val="26"/>
          <w:rtl/>
        </w:rPr>
        <w:lastRenderedPageBreak/>
        <w:pict>
          <v:group id="_x0000_s1037" style="position:absolute;left:0;text-align:left;margin-left:37.55pt;margin-top:-8.5pt;width:675.05pt;height:69.15pt;z-index:251660288" coordorigin="1650,903" coordsize="13501,1383">
            <v:shape id="شريط منحني إلى الأعلى 18" o:spid="_x0000_s1038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711966" w:rsidRPr="006A65B6" w:rsidRDefault="00711966" w:rsidP="00711966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الحديث</w:t>
                    </w:r>
                  </w:p>
                  <w:p w:rsidR="00711966" w:rsidRPr="00015B73" w:rsidRDefault="00711966" w:rsidP="00711966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39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0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711966" w:rsidRDefault="00711966" w:rsidP="00711966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711966" w:rsidRPr="004478C5" w:rsidRDefault="00711966" w:rsidP="00711966">
      <w:pPr>
        <w:ind w:left="795" w:right="795"/>
        <w:rPr>
          <w:b/>
          <w:bCs/>
          <w:sz w:val="26"/>
          <w:szCs w:val="26"/>
          <w:rtl/>
        </w:rPr>
      </w:pPr>
    </w:p>
    <w:p w:rsidR="00711966" w:rsidRPr="004478C5" w:rsidRDefault="00711966" w:rsidP="00711966">
      <w:pPr>
        <w:ind w:left="795" w:right="795"/>
        <w:rPr>
          <w:b/>
          <w:bCs/>
        </w:rPr>
      </w:pPr>
    </w:p>
    <w:p w:rsidR="00711966" w:rsidRPr="00E355F2" w:rsidRDefault="00711966" w:rsidP="00711966">
      <w:pPr>
        <w:numPr>
          <w:ilvl w:val="0"/>
          <w:numId w:val="45"/>
        </w:numPr>
        <w:tabs>
          <w:tab w:val="left" w:pos="890"/>
          <w:tab w:val="left" w:pos="107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أن تسهم دراسة الحديث في تنمية الثروة اللغوية لدى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سواء في اللفظ أو المعنى أو الاسلوب  .</w:t>
      </w:r>
    </w:p>
    <w:p w:rsidR="00711966" w:rsidRPr="00E355F2" w:rsidRDefault="00711966" w:rsidP="00711966">
      <w:pPr>
        <w:numPr>
          <w:ilvl w:val="0"/>
          <w:numId w:val="45"/>
        </w:numPr>
        <w:tabs>
          <w:tab w:val="left" w:pos="890"/>
          <w:tab w:val="left" w:pos="107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أن تسهم دراسة الحديث الشريف في تنمية الوازع الديني لدى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</w:t>
      </w:r>
    </w:p>
    <w:p w:rsidR="00711966" w:rsidRPr="00E355F2" w:rsidRDefault="00711966" w:rsidP="00711966">
      <w:pPr>
        <w:numPr>
          <w:ilvl w:val="0"/>
          <w:numId w:val="45"/>
        </w:numPr>
        <w:tabs>
          <w:tab w:val="left" w:pos="890"/>
          <w:tab w:val="left" w:pos="1250"/>
        </w:tabs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تقدر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الجهود العظيمة والقيمة التي بذلها أسلافنا من رواية الحديث في سبيل التحري من صدقه وصحته وفي سبيل جمعه وتدوينه وحفظه للأجيال القادمة مصدرا أصيلا ونبعا راقيا للشريعة الاسلامية . </w:t>
      </w:r>
    </w:p>
    <w:p w:rsidR="00711966" w:rsidRPr="00E355F2" w:rsidRDefault="00711966" w:rsidP="00711966">
      <w:pPr>
        <w:numPr>
          <w:ilvl w:val="0"/>
          <w:numId w:val="45"/>
        </w:numPr>
        <w:tabs>
          <w:tab w:val="left" w:pos="530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تتدرب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على كيفية استنتاج الأحكام والقواعد من الأحاديث النبوية </w:t>
      </w:r>
    </w:p>
    <w:p w:rsidR="00711966" w:rsidRPr="00E355F2" w:rsidRDefault="00711966" w:rsidP="00711966">
      <w:pPr>
        <w:numPr>
          <w:ilvl w:val="0"/>
          <w:numId w:val="45"/>
        </w:numPr>
        <w:tabs>
          <w:tab w:val="left" w:pos="530"/>
        </w:tabs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تصل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اتصالا مباشرا بالمنبع الثاني من منبعي الشريعة الإسلامية. وهو السنة المطهرة وأن يأخذن عنه حقيقة دينهم  ويقفوا على تشريعاته الخلقية والاجتماعية والاقتصادية التي تهدف إلى تطوير الفرد والمجتمع .</w:t>
      </w:r>
    </w:p>
    <w:p w:rsidR="00711966" w:rsidRPr="00E355F2" w:rsidRDefault="00711966" w:rsidP="00711966">
      <w:pPr>
        <w:numPr>
          <w:ilvl w:val="0"/>
          <w:numId w:val="45"/>
        </w:numPr>
        <w:ind w:left="1812" w:right="1560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قتدي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  بشخصية الرسول صلى الله عليه وسلم ، وأن يجعلن من حياته مثالا يحتذونه في حياتهم . قال تعالى { لقد كان  لكم في رسول الله أسوة حسنة لمن كان يرجو الله واليوم الآخر وذكر الله كثيرا } .</w:t>
      </w:r>
    </w:p>
    <w:p w:rsidR="00711966" w:rsidRPr="00E355F2" w:rsidRDefault="00711966" w:rsidP="00711966">
      <w:pPr>
        <w:numPr>
          <w:ilvl w:val="0"/>
          <w:numId w:val="45"/>
        </w:numPr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>
        <w:rPr>
          <w:b/>
          <w:bCs/>
          <w:noProof/>
          <w:color w:val="002060"/>
          <w:sz w:val="28"/>
          <w:szCs w:val="28"/>
          <w:rtl/>
          <w:lang w:eastAsia="en-US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783590</wp:posOffset>
            </wp:positionH>
            <wp:positionV relativeFrom="paragraph">
              <wp:posOffset>107315</wp:posOffset>
            </wp:positionV>
            <wp:extent cx="2189480" cy="2291080"/>
            <wp:effectExtent l="19050" t="0" r="1270" b="0"/>
            <wp:wrapTight wrapText="bothSides">
              <wp:wrapPolygon edited="0">
                <wp:start x="3571" y="180"/>
                <wp:lineTo x="1691" y="5927"/>
                <wp:lineTo x="1128" y="8800"/>
                <wp:lineTo x="-188" y="10237"/>
                <wp:lineTo x="0" y="11674"/>
                <wp:lineTo x="3007" y="17421"/>
                <wp:lineTo x="2255" y="20295"/>
                <wp:lineTo x="3007" y="21193"/>
                <wp:lineTo x="3195" y="21193"/>
                <wp:lineTo x="7142" y="21193"/>
                <wp:lineTo x="8269" y="21193"/>
                <wp:lineTo x="16726" y="20475"/>
                <wp:lineTo x="16726" y="20295"/>
                <wp:lineTo x="16914" y="20295"/>
                <wp:lineTo x="18418" y="17601"/>
                <wp:lineTo x="18418" y="17421"/>
                <wp:lineTo x="18606" y="17421"/>
                <wp:lineTo x="20297" y="14727"/>
                <wp:lineTo x="20297" y="14548"/>
                <wp:lineTo x="21613" y="11854"/>
                <wp:lineTo x="21613" y="10058"/>
                <wp:lineTo x="21049" y="9519"/>
                <wp:lineTo x="18981" y="8800"/>
                <wp:lineTo x="17478" y="5927"/>
                <wp:lineTo x="17290" y="3233"/>
                <wp:lineTo x="17666" y="1796"/>
                <wp:lineTo x="16162" y="1437"/>
                <wp:lineTo x="5074" y="180"/>
                <wp:lineTo x="3571" y="180"/>
              </wp:wrapPolygon>
            </wp:wrapTight>
            <wp:docPr id="179" name="صورة 179" descr="hadit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adith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229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أن ت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يكون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لدى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القدرة على تمييز الأحاديث المكذوبة والموضوعة ، أو على الأقل يحسون بشئ من الشك تجاه الأحاديث ويترددون في قبولها والعمل بها حتى يستوثقون من صحتها بالطرق المناسبة لهم والتي يرشدون إليها خلال دراستهم .</w:t>
      </w:r>
    </w:p>
    <w:p w:rsidR="00711966" w:rsidRPr="00E355F2" w:rsidRDefault="00711966" w:rsidP="00711966">
      <w:pPr>
        <w:numPr>
          <w:ilvl w:val="0"/>
          <w:numId w:val="45"/>
        </w:numPr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لم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بالفروق بين الحديث الشريف والقرآن الكريم حتى تتميز طبيعة كل منهما عن الآخر .</w:t>
      </w:r>
    </w:p>
    <w:p w:rsidR="00711966" w:rsidRPr="00E355F2" w:rsidRDefault="00711966" w:rsidP="00711966">
      <w:pPr>
        <w:numPr>
          <w:ilvl w:val="0"/>
          <w:numId w:val="45"/>
        </w:numPr>
        <w:tabs>
          <w:tab w:val="left" w:pos="708"/>
        </w:tabs>
        <w:ind w:left="1812" w:right="1560"/>
        <w:jc w:val="lowKashida"/>
        <w:rPr>
          <w:b/>
          <w:bCs/>
          <w:noProof/>
          <w:color w:val="002060"/>
          <w:sz w:val="28"/>
          <w:szCs w:val="28"/>
          <w:rtl/>
          <w:lang w:val="ar-SA"/>
        </w:rPr>
      </w:pP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أن </w:t>
      </w:r>
      <w:r w:rsidRPr="00E355F2">
        <w:rPr>
          <w:rFonts w:hint="cs"/>
          <w:b/>
          <w:bCs/>
          <w:noProof/>
          <w:color w:val="002060"/>
          <w:sz w:val="28"/>
          <w:szCs w:val="28"/>
          <w:rtl/>
          <w:lang w:val="ar-SA"/>
        </w:rPr>
        <w:t>ت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>قف ال</w:t>
      </w:r>
      <w:r w:rsidR="00936D6B">
        <w:rPr>
          <w:b/>
          <w:bCs/>
          <w:noProof/>
          <w:color w:val="002060"/>
          <w:sz w:val="28"/>
          <w:szCs w:val="28"/>
          <w:rtl/>
          <w:lang w:val="ar-SA"/>
        </w:rPr>
        <w:t>طلاب</w:t>
      </w:r>
      <w:r w:rsidRPr="00E355F2">
        <w:rPr>
          <w:b/>
          <w:bCs/>
          <w:noProof/>
          <w:color w:val="002060"/>
          <w:sz w:val="28"/>
          <w:szCs w:val="28"/>
          <w:rtl/>
          <w:lang w:val="ar-SA"/>
        </w:rPr>
        <w:t xml:space="preserve">  على مكانة الحديث الشريف من القرآن الكريم . أو على موضعة من الدين الإسلامي . وأن يعرفن أنه مصدر ثان  للتشريع الإسلامي بعد القران وأنه مفصل لاجماله وشارح له ‘ بالاضافة إلى أنه منبع هداية وإرشاد وتوجيه ‘ وأنه  يتناول  حياة المسلمين الواقعية يتفصيل أكثر فينظم لهم بيوعهم وتجارتهم وأسفارهم وحروبهم ومعاملاتهم مع جيرانهن من الدول  والأفراد و ازواجهن  وأحتفالاتهن.... الخ</w:t>
      </w:r>
    </w:p>
    <w:p w:rsidR="00711966" w:rsidRPr="00E355F2" w:rsidRDefault="00711966" w:rsidP="00711966">
      <w:pPr>
        <w:pStyle w:val="af"/>
        <w:numPr>
          <w:ilvl w:val="0"/>
          <w:numId w:val="45"/>
        </w:numPr>
        <w:ind w:left="1812" w:right="1560"/>
        <w:jc w:val="lowKashida"/>
        <w:rPr>
          <w:b/>
          <w:bCs/>
          <w:color w:val="002060"/>
          <w:sz w:val="28"/>
          <w:szCs w:val="28"/>
        </w:rPr>
      </w:pPr>
      <w:r w:rsidRPr="00E355F2">
        <w:rPr>
          <w:b/>
          <w:bCs/>
          <w:color w:val="002060"/>
          <w:sz w:val="28"/>
          <w:szCs w:val="28"/>
          <w:rtl/>
        </w:rPr>
        <w:t xml:space="preserve"> أن </w:t>
      </w:r>
      <w:r w:rsidR="00936D6B">
        <w:rPr>
          <w:rFonts w:hint="cs"/>
          <w:b/>
          <w:bCs/>
          <w:color w:val="002060"/>
          <w:sz w:val="28"/>
          <w:szCs w:val="28"/>
          <w:rtl/>
        </w:rPr>
        <w:t>يتعرف</w:t>
      </w:r>
      <w:r w:rsidRPr="00E355F2">
        <w:rPr>
          <w:b/>
          <w:bCs/>
          <w:color w:val="002060"/>
          <w:sz w:val="28"/>
          <w:szCs w:val="28"/>
          <w:rtl/>
        </w:rPr>
        <w:t xml:space="preserve"> ال</w:t>
      </w:r>
      <w:r w:rsidR="00936D6B">
        <w:rPr>
          <w:b/>
          <w:bCs/>
          <w:color w:val="002060"/>
          <w:sz w:val="28"/>
          <w:szCs w:val="28"/>
          <w:rtl/>
        </w:rPr>
        <w:t>طلاب</w:t>
      </w:r>
      <w:r w:rsidRPr="00E355F2">
        <w:rPr>
          <w:b/>
          <w:bCs/>
          <w:color w:val="002060"/>
          <w:sz w:val="28"/>
          <w:szCs w:val="28"/>
          <w:rtl/>
        </w:rPr>
        <w:t xml:space="preserve"> على الأحاديث النبوية من حيث طبيعتها وأنوعها ومصدرها والطريقة التي اتبعها المسلمون في روايتها وتدوينها والمحافظة   عليها والاستيثاق منها وكذلك ما يتعلق  بدرجته أو رتبتها من حيث التأكد منها .</w:t>
      </w:r>
    </w:p>
    <w:p w:rsidR="00711966" w:rsidRPr="00E355F2" w:rsidRDefault="00711966" w:rsidP="00711966">
      <w:pPr>
        <w:rPr>
          <w:sz w:val="14"/>
          <w:szCs w:val="14"/>
        </w:rPr>
      </w:pPr>
    </w:p>
    <w:p w:rsidR="00711966" w:rsidRDefault="00711966" w:rsidP="00711966">
      <w:pPr>
        <w:rPr>
          <w:rtl/>
        </w:rPr>
      </w:pPr>
    </w:p>
    <w:p w:rsidR="00711966" w:rsidRPr="001D7D5E" w:rsidRDefault="00711966" w:rsidP="00711966">
      <w:pPr>
        <w:jc w:val="lowKashida"/>
        <w:rPr>
          <w:sz w:val="2"/>
          <w:szCs w:val="2"/>
          <w:rtl/>
        </w:rPr>
      </w:pPr>
    </w:p>
    <w:p w:rsidR="00711966" w:rsidRDefault="00711966" w:rsidP="00711966">
      <w:pPr>
        <w:rPr>
          <w:sz w:val="2"/>
          <w:szCs w:val="2"/>
          <w:rtl/>
        </w:rPr>
      </w:pPr>
    </w:p>
    <w:p w:rsidR="00711966" w:rsidRDefault="00711966" w:rsidP="00711966">
      <w:pPr>
        <w:rPr>
          <w:sz w:val="2"/>
          <w:szCs w:val="2"/>
          <w:rtl/>
        </w:rPr>
      </w:pPr>
    </w:p>
    <w:p w:rsidR="00711966" w:rsidRDefault="00711966" w:rsidP="00711966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711966" w:rsidRDefault="00711966" w:rsidP="00711966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711966" w:rsidRDefault="00711966" w:rsidP="00711966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711966" w:rsidRDefault="00711966" w:rsidP="00711966">
      <w:pPr>
        <w:tabs>
          <w:tab w:val="left" w:pos="890"/>
          <w:tab w:val="left" w:pos="1070"/>
          <w:tab w:val="left" w:pos="1250"/>
          <w:tab w:val="left" w:pos="2150"/>
        </w:tabs>
        <w:ind w:left="890"/>
        <w:jc w:val="center"/>
        <w:rPr>
          <w:b/>
          <w:bCs/>
          <w:color w:val="FF9900"/>
          <w:sz w:val="8"/>
          <w:szCs w:val="8"/>
          <w:rtl/>
        </w:rPr>
      </w:pPr>
    </w:p>
    <w:p w:rsidR="00EB37C2" w:rsidRPr="00C12F23" w:rsidRDefault="00EB37C2" w:rsidP="00EB37C2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135"/>
        <w:gridCol w:w="274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B37C2" w:rsidRPr="002A6A05" w:rsidTr="00EB37C2">
        <w:trPr>
          <w:trHeight w:val="371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B37C2" w:rsidRPr="00E818DE" w:rsidRDefault="00EB37C2" w:rsidP="00EB3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>الصف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 xml:space="preserve">الثاني  </w:t>
            </w: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ثانوي فصلي</w:t>
            </w:r>
          </w:p>
        </w:tc>
        <w:tc>
          <w:tcPr>
            <w:tcW w:w="1985" w:type="dxa"/>
            <w:shd w:val="clear" w:color="auto" w:fill="FFE5FF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color w:val="CC0099"/>
                <w:sz w:val="22"/>
                <w:szCs w:val="22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B37C2" w:rsidRPr="00E818DE" w:rsidRDefault="008E1FFF" w:rsidP="008E1FF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 xml:space="preserve">حديث </w:t>
            </w:r>
            <w:r w:rsidR="00270C9B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 xml:space="preserve"> </w:t>
            </w: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وثقافة إسلامية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B37C2" w:rsidRPr="00E818DE" w:rsidRDefault="00EB37C2" w:rsidP="00EB3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  <w:rtl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B37C2" w:rsidRPr="00E818DE" w:rsidRDefault="00EB37C2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  <w:rtl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الخميس</w:t>
            </w:r>
          </w:p>
        </w:tc>
      </w:tr>
      <w:tr w:rsidR="008E1FFF" w:rsidRPr="002A6A05" w:rsidTr="00EB37C2">
        <w:trPr>
          <w:cantSplit/>
          <w:trHeight w:val="294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E1FFF" w:rsidRPr="00E818DE" w:rsidRDefault="008E1FFF" w:rsidP="00EB37C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rtl/>
              </w:rPr>
            </w:pPr>
            <w:r w:rsidRPr="00E818DE">
              <w:rPr>
                <w:rFonts w:hint="cs"/>
                <w:b/>
                <w:bCs/>
                <w:shadow/>
                <w:color w:val="C00000"/>
                <w:rtl/>
              </w:rPr>
              <w:t>الدرس</w:t>
            </w:r>
          </w:p>
        </w:tc>
        <w:tc>
          <w:tcPr>
            <w:tcW w:w="6557" w:type="dxa"/>
            <w:gridSpan w:val="4"/>
            <w:tcBorders>
              <w:bottom w:val="double" w:sz="4" w:space="0" w:color="99CCFF"/>
            </w:tcBorders>
            <w:vAlign w:val="center"/>
          </w:tcPr>
          <w:p w:rsidR="008E1FFF" w:rsidRPr="00D22161" w:rsidRDefault="008E1FFF" w:rsidP="000528C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الحديث النبوي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E1FFF" w:rsidRPr="002A6A05" w:rsidRDefault="008E1FFF" w:rsidP="00EB3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E1FFF" w:rsidRPr="002A6A05" w:rsidTr="00EB37C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E1FFF" w:rsidRPr="004B09C9" w:rsidRDefault="008E1FFF" w:rsidP="00EB3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4"/>
            <w:vMerge w:val="restart"/>
            <w:shd w:val="clear" w:color="auto" w:fill="auto"/>
            <w:vAlign w:val="center"/>
          </w:tcPr>
          <w:p w:rsidR="008E1FFF" w:rsidRPr="00D22161" w:rsidRDefault="008E1FFF" w:rsidP="000528C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>من الحديث الأول إلى الحديث السادس عشر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E1FFF" w:rsidRPr="002A6A05" w:rsidRDefault="008E1FFF" w:rsidP="00EB3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E1FFF" w:rsidRPr="002A6A05" w:rsidTr="00EB37C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E1FFF" w:rsidRDefault="008E1FFF" w:rsidP="00EB3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4"/>
            <w:vMerge/>
            <w:shd w:val="clear" w:color="auto" w:fill="auto"/>
            <w:vAlign w:val="center"/>
          </w:tcPr>
          <w:p w:rsidR="008E1FFF" w:rsidRPr="00312513" w:rsidRDefault="008E1FFF" w:rsidP="00EB37C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E1FFF" w:rsidRPr="00B57603" w:rsidRDefault="008E1FFF" w:rsidP="00EB37C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E1FFF" w:rsidRPr="002A6A05" w:rsidTr="00EB37C2">
        <w:trPr>
          <w:cantSplit/>
          <w:trHeight w:val="346"/>
          <w:jc w:val="center"/>
        </w:trPr>
        <w:tc>
          <w:tcPr>
            <w:tcW w:w="15519" w:type="dxa"/>
            <w:gridSpan w:val="12"/>
            <w:tcBorders>
              <w:bottom w:val="double" w:sz="4" w:space="0" w:color="99CCFF"/>
            </w:tcBorders>
            <w:vAlign w:val="center"/>
          </w:tcPr>
          <w:p w:rsidR="008E1FFF" w:rsidRPr="00905F9F" w:rsidRDefault="008E1FFF" w:rsidP="00EB37C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E1FFF" w:rsidRPr="002A6A05" w:rsidTr="00EB37C2">
        <w:trPr>
          <w:cantSplit/>
          <w:trHeight w:val="416"/>
          <w:jc w:val="center"/>
        </w:trPr>
        <w:tc>
          <w:tcPr>
            <w:tcW w:w="8844" w:type="dxa"/>
            <w:gridSpan w:val="5"/>
            <w:shd w:val="clear" w:color="auto" w:fill="FFD5FF"/>
            <w:vAlign w:val="center"/>
          </w:tcPr>
          <w:p w:rsidR="008E1FFF" w:rsidRPr="00905F9F" w:rsidRDefault="008E1FFF" w:rsidP="00EB3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E1FFF" w:rsidRPr="00905F9F" w:rsidRDefault="008E1FFF" w:rsidP="00EB3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E1FFF" w:rsidRPr="002A6A05" w:rsidTr="00EB37C2">
        <w:trPr>
          <w:cantSplit/>
          <w:trHeight w:val="323"/>
          <w:jc w:val="center"/>
        </w:trPr>
        <w:tc>
          <w:tcPr>
            <w:tcW w:w="8844" w:type="dxa"/>
            <w:gridSpan w:val="5"/>
            <w:tcBorders>
              <w:bottom w:val="nil"/>
            </w:tcBorders>
            <w:vAlign w:val="center"/>
          </w:tcPr>
          <w:p w:rsidR="008E1FFF" w:rsidRPr="00987B72" w:rsidRDefault="008E1FFF" w:rsidP="00EB37C2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يتوقع من ال</w:t>
            </w:r>
            <w:r w:rsidR="00936D6B">
              <w:rPr>
                <w:rFonts w:hint="cs"/>
                <w:b/>
                <w:bCs/>
                <w:color w:val="FF0000"/>
                <w:u w:val="single"/>
                <w:rtl/>
              </w:rPr>
              <w:t>طالب</w:t>
            </w:r>
            <w:r w:rsidRPr="008C7079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في نهاية هذه الوحدة أن :</w:t>
            </w:r>
          </w:p>
        </w:tc>
        <w:tc>
          <w:tcPr>
            <w:tcW w:w="6675" w:type="dxa"/>
            <w:gridSpan w:val="7"/>
            <w:vMerge w:val="restart"/>
            <w:shd w:val="clear" w:color="auto" w:fill="auto"/>
            <w:vAlign w:val="center"/>
          </w:tcPr>
          <w:p w:rsidR="008E1FFF" w:rsidRPr="00110A6E" w:rsidRDefault="008E1FFF" w:rsidP="000528CA">
            <w:pPr>
              <w:rPr>
                <w:b/>
                <w:bCs/>
                <w:color w:val="FF0000"/>
                <w:u w:val="single"/>
                <w:rtl/>
              </w:rPr>
            </w:pPr>
            <w:r w:rsidRPr="00110A6E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8E1FFF" w:rsidRPr="006A6F3E" w:rsidRDefault="008E1FFF" w:rsidP="000528CA">
            <w:pPr>
              <w:jc w:val="center"/>
              <w:rPr>
                <w:b/>
                <w:bCs/>
                <w:rtl/>
              </w:rPr>
            </w:pPr>
            <w:r w:rsidRPr="006A6F3E">
              <w:rPr>
                <w:rFonts w:hint="cs"/>
                <w:b/>
                <w:bCs/>
                <w:rtl/>
              </w:rPr>
              <w:t xml:space="preserve">معرفة </w:t>
            </w:r>
            <w:r>
              <w:rPr>
                <w:rFonts w:hint="cs"/>
                <w:b/>
                <w:bCs/>
                <w:rtl/>
              </w:rPr>
              <w:t xml:space="preserve">فضل العلم وأنواع الناس في تلقي العلم  </w:t>
            </w:r>
            <w:r w:rsidRPr="00110A6E">
              <w:rPr>
                <w:rFonts w:hint="cs"/>
                <w:b/>
                <w:bCs/>
                <w:rtl/>
              </w:rPr>
              <w:t xml:space="preserve"> </w:t>
            </w:r>
          </w:p>
          <w:p w:rsidR="008E1FFF" w:rsidRPr="00110A6E" w:rsidRDefault="008E1FFF" w:rsidP="000528CA">
            <w:pPr>
              <w:rPr>
                <w:b/>
                <w:bCs/>
                <w:color w:val="FF0000"/>
                <w:rtl/>
              </w:rPr>
            </w:pPr>
            <w:r w:rsidRPr="00110A6E">
              <w:rPr>
                <w:rFonts w:hint="cs"/>
                <w:b/>
                <w:bCs/>
                <w:color w:val="FF0000"/>
                <w:u w:val="single"/>
                <w:rtl/>
              </w:rPr>
              <w:t>سيفهم ال</w:t>
            </w:r>
            <w:r w:rsidR="00936D6B">
              <w:rPr>
                <w:rFonts w:hint="cs"/>
                <w:b/>
                <w:bCs/>
                <w:color w:val="FF0000"/>
                <w:u w:val="single"/>
                <w:rtl/>
              </w:rPr>
              <w:t>متعلمين</w:t>
            </w:r>
            <w:r w:rsidRPr="00110A6E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:</w:t>
            </w:r>
          </w:p>
          <w:p w:rsidR="008E1FFF" w:rsidRDefault="008E1FFF" w:rsidP="008E1FFF">
            <w:pPr>
              <w:numPr>
                <w:ilvl w:val="0"/>
                <w:numId w:val="40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حياة القلوب </w:t>
            </w:r>
            <w:r w:rsidR="00936D6B">
              <w:rPr>
                <w:rFonts w:hint="cs"/>
                <w:b/>
                <w:bCs/>
                <w:color w:val="7030A0"/>
                <w:rtl/>
              </w:rPr>
              <w:t>يكون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بما جاء به النبي من الهدى والعلم .</w:t>
            </w:r>
          </w:p>
          <w:p w:rsidR="008E1FFF" w:rsidRDefault="008E1FFF" w:rsidP="008E1FFF">
            <w:pPr>
              <w:numPr>
                <w:ilvl w:val="0"/>
                <w:numId w:val="40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العلم الشرعي هو القائم على الكتاب والسنة .</w:t>
            </w:r>
          </w:p>
          <w:p w:rsidR="008E1FFF" w:rsidRDefault="008E1FFF" w:rsidP="008E1FFF">
            <w:pPr>
              <w:numPr>
                <w:ilvl w:val="0"/>
                <w:numId w:val="40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من تعلم وعمل وعلم فهو أكمل الناس انتفاعاً بالرسول .</w:t>
            </w:r>
          </w:p>
          <w:p w:rsidR="008E1FFF" w:rsidRDefault="008E1FFF" w:rsidP="008E1FFF">
            <w:pPr>
              <w:numPr>
                <w:ilvl w:val="0"/>
                <w:numId w:val="40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عظمة بيت الله الحرام .</w:t>
            </w:r>
          </w:p>
          <w:p w:rsidR="008E1FFF" w:rsidRPr="00110A6E" w:rsidRDefault="008E1FFF" w:rsidP="008E1FFF">
            <w:pPr>
              <w:numPr>
                <w:ilvl w:val="0"/>
                <w:numId w:val="40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التبشير بانتصار الإسلام وانتشاره .</w:t>
            </w:r>
          </w:p>
        </w:tc>
      </w:tr>
      <w:tr w:rsidR="008E1FFF" w:rsidRPr="002A6A05" w:rsidTr="00EB37C2">
        <w:trPr>
          <w:cantSplit/>
          <w:trHeight w:val="943"/>
          <w:jc w:val="center"/>
        </w:trPr>
        <w:tc>
          <w:tcPr>
            <w:tcW w:w="4422" w:type="dxa"/>
            <w:gridSpan w:val="2"/>
            <w:tcBorders>
              <w:top w:val="nil"/>
              <w:right w:val="nil"/>
            </w:tcBorders>
            <w:vAlign w:val="center"/>
          </w:tcPr>
          <w:p w:rsidR="008E1FFF" w:rsidRPr="00110A6E" w:rsidRDefault="008E1FFF" w:rsidP="000528CA">
            <w:pPr>
              <w:rPr>
                <w:rFonts w:cs="MunaBold"/>
                <w:b/>
                <w:bCs/>
                <w:color w:val="FF0000"/>
                <w:rtl/>
              </w:rPr>
            </w:pPr>
            <w:r w:rsidRPr="00110A6E">
              <w:rPr>
                <w:rFonts w:ascii="LotusTT-Light" w:cs="LotusTT-Light"/>
                <w:b/>
                <w:bCs/>
                <w:color w:val="FF0000"/>
              </w:rPr>
              <w:t>:</w:t>
            </w:r>
            <w:r w:rsidRPr="00110A6E">
              <w:rPr>
                <w:rFonts w:cs="LotusTT-Light"/>
                <w:b/>
                <w:bCs/>
                <w:color w:val="FF0000"/>
              </w:rPr>
              <w:t xml:space="preserve"> </w:t>
            </w:r>
          </w:p>
          <w:p w:rsidR="008E1FFF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يضبط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قراءة النصوص النبوية</w:t>
            </w:r>
          </w:p>
          <w:p w:rsidR="008E1FFF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يتعرف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على الأحكام الشرعية المستنبطة من الحدي</w:t>
            </w:r>
            <w:r w:rsidR="008E1FFF">
              <w:rPr>
                <w:rFonts w:ascii="Arial" w:hAnsi="Arial" w:hint="eastAsia"/>
                <w:b/>
                <w:bCs/>
                <w:color w:val="000000"/>
                <w:rtl/>
              </w:rPr>
              <w:t>ث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النبوي</w:t>
            </w:r>
          </w:p>
          <w:p w:rsidR="008E1FFF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يستشعر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ما ميز الله به رسوله محمداً صلى الله عليه وسلم من الفصاحة والبيان</w:t>
            </w:r>
          </w:p>
          <w:p w:rsidR="008E1FFF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يعمل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بما ترشد إليه النصوص النبوية</w:t>
            </w:r>
          </w:p>
          <w:p w:rsidR="008E1FFF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يحفظ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بعض الأحاديث النبوية</w:t>
            </w:r>
          </w:p>
          <w:p w:rsidR="008E1FFF" w:rsidRPr="00904699" w:rsidRDefault="00936D6B" w:rsidP="008E1FFF">
            <w:pPr>
              <w:numPr>
                <w:ilvl w:val="0"/>
                <w:numId w:val="39"/>
              </w:numPr>
              <w:rPr>
                <w:rFonts w:ascii="Arial" w:hAnsi="Arial"/>
                <w:b/>
                <w:bCs/>
                <w:color w:val="000000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rtl/>
              </w:rPr>
              <w:t>يعرف</w:t>
            </w:r>
            <w:r w:rsidR="008E1FFF">
              <w:rPr>
                <w:rFonts w:ascii="Arial" w:hAnsi="Arial" w:hint="cs"/>
                <w:b/>
                <w:bCs/>
                <w:color w:val="000000"/>
                <w:rtl/>
              </w:rPr>
              <w:t xml:space="preserve"> برواة الأحاديث ومناقبهم</w:t>
            </w:r>
          </w:p>
        </w:tc>
        <w:tc>
          <w:tcPr>
            <w:tcW w:w="4422" w:type="dxa"/>
            <w:gridSpan w:val="3"/>
            <w:tcBorders>
              <w:top w:val="nil"/>
              <w:left w:val="nil"/>
            </w:tcBorders>
            <w:vAlign w:val="center"/>
          </w:tcPr>
          <w:p w:rsidR="008E1FFF" w:rsidRPr="00987B72" w:rsidRDefault="008E1FFF" w:rsidP="00EB37C2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5" w:type="dxa"/>
            <w:gridSpan w:val="7"/>
            <w:vMerge/>
            <w:shd w:val="clear" w:color="auto" w:fill="auto"/>
            <w:vAlign w:val="center"/>
          </w:tcPr>
          <w:p w:rsidR="008E1FFF" w:rsidRPr="007D3B91" w:rsidRDefault="008E1FFF" w:rsidP="00EB37C2">
            <w:pPr>
              <w:rPr>
                <w:b/>
                <w:bCs/>
                <w:color w:val="FF0000"/>
                <w:u w:val="single"/>
                <w:rtl/>
              </w:rPr>
            </w:pPr>
          </w:p>
        </w:tc>
      </w:tr>
    </w:tbl>
    <w:p w:rsidR="00EB37C2" w:rsidRPr="00684D74" w:rsidRDefault="00EB37C2" w:rsidP="00EB37C2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EB37C2" w:rsidTr="00EB37C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B37C2" w:rsidRPr="009D2E20" w:rsidRDefault="00EB37C2" w:rsidP="00EB37C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936D6B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B37C2" w:rsidTr="00EB37C2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B37C2" w:rsidRPr="00905F9F" w:rsidRDefault="00EB37C2" w:rsidP="00EB3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B37C2" w:rsidRPr="00905F9F" w:rsidRDefault="00EB37C2" w:rsidP="00EB3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B37C2" w:rsidRPr="00905F9F" w:rsidRDefault="00EB37C2" w:rsidP="00EB3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E1FFF" w:rsidTr="00EB37C2">
        <w:trPr>
          <w:trHeight w:val="351"/>
        </w:trPr>
        <w:tc>
          <w:tcPr>
            <w:tcW w:w="5746" w:type="dxa"/>
            <w:vAlign w:val="center"/>
          </w:tcPr>
          <w:p w:rsidR="008E1FFF" w:rsidRDefault="008E1FFF" w:rsidP="008E1FFF">
            <w:pPr>
              <w:numPr>
                <w:ilvl w:val="0"/>
                <w:numId w:val="41"/>
              </w:numPr>
              <w:jc w:val="both"/>
              <w:rPr>
                <w:b/>
                <w:bCs/>
                <w:color w:val="00B050"/>
              </w:rPr>
            </w:pPr>
            <w:r w:rsidRPr="00904699">
              <w:rPr>
                <w:rFonts w:hint="cs"/>
                <w:b/>
                <w:bCs/>
                <w:color w:val="00B050"/>
                <w:rtl/>
              </w:rPr>
              <w:t>بـأي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شيء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يتحقق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الكمـال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للمسلـم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؟</w:t>
            </w:r>
          </w:p>
          <w:p w:rsidR="008E1FFF" w:rsidRDefault="008E1FFF" w:rsidP="008E1FFF">
            <w:pPr>
              <w:numPr>
                <w:ilvl w:val="0"/>
                <w:numId w:val="41"/>
              </w:numPr>
              <w:jc w:val="both"/>
              <w:rPr>
                <w:b/>
                <w:bCs/>
                <w:color w:val="00B050"/>
              </w:rPr>
            </w:pPr>
            <w:r w:rsidRPr="00904699">
              <w:rPr>
                <w:rFonts w:hint="cs"/>
                <w:b/>
                <w:bCs/>
                <w:color w:val="00B050"/>
                <w:rtl/>
              </w:rPr>
              <w:t>شرف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الله تعالى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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رسوله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بصفة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عظيمة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في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كتابه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الكريم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في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أعلى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المقامات،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فما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هي؟</w:t>
            </w:r>
          </w:p>
          <w:p w:rsidR="008E1FFF" w:rsidRDefault="008E1FFF" w:rsidP="008E1FFF">
            <w:pPr>
              <w:numPr>
                <w:ilvl w:val="0"/>
                <w:numId w:val="41"/>
              </w:numPr>
              <w:jc w:val="both"/>
              <w:rPr>
                <w:b/>
                <w:bCs/>
                <w:color w:val="00B050"/>
              </w:rPr>
            </w:pPr>
            <w:r w:rsidRPr="00904699">
              <w:rPr>
                <w:rFonts w:hint="cs"/>
                <w:b/>
                <w:bCs/>
                <w:color w:val="00B050"/>
                <w:rtl/>
              </w:rPr>
              <w:t>ناقش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من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زعم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أن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التعبد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بشيء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لم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يشرعه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rtl/>
              </w:rPr>
              <w:t>الله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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تعالى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ولا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رسوله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صلى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الله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عليه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وسلم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يدخل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ضمن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السنة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الحسنة</w:t>
            </w:r>
            <w:r w:rsidRPr="00904699">
              <w:rPr>
                <w:b/>
                <w:bCs/>
                <w:color w:val="00B050"/>
                <w:rtl/>
              </w:rPr>
              <w:t>.</w:t>
            </w:r>
          </w:p>
          <w:p w:rsidR="008E1FFF" w:rsidRDefault="008E1FFF" w:rsidP="008E1FFF">
            <w:pPr>
              <w:numPr>
                <w:ilvl w:val="0"/>
                <w:numId w:val="41"/>
              </w:numPr>
              <w:jc w:val="both"/>
              <w:rPr>
                <w:b/>
                <w:bCs/>
                <w:color w:val="00B050"/>
              </w:rPr>
            </w:pPr>
            <w:r w:rsidRPr="00904699">
              <w:rPr>
                <w:rFonts w:hint="cs"/>
                <w:b/>
                <w:bCs/>
                <w:color w:val="00B050"/>
                <w:rtl/>
              </w:rPr>
              <w:t>ما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العبادات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المشروعة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في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أوقات</w:t>
            </w:r>
            <w:r w:rsidRPr="00904699">
              <w:rPr>
                <w:b/>
                <w:bCs/>
                <w:color w:val="00B050"/>
                <w:rtl/>
              </w:rPr>
              <w:t xml:space="preserve">: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الغدو</w:t>
            </w:r>
            <w:r w:rsidRPr="00904699">
              <w:rPr>
                <w:b/>
                <w:bCs/>
                <w:color w:val="00B050"/>
                <w:rtl/>
              </w:rPr>
              <w:t xml:space="preserve"> -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الرواح</w:t>
            </w:r>
            <w:r w:rsidRPr="00904699">
              <w:rPr>
                <w:b/>
                <w:bCs/>
                <w:color w:val="00B050"/>
                <w:rtl/>
              </w:rPr>
              <w:t xml:space="preserve"> -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الدلجة؟</w:t>
            </w:r>
          </w:p>
          <w:p w:rsidR="008E1FFF" w:rsidRPr="00904699" w:rsidRDefault="008E1FFF" w:rsidP="008E1FFF">
            <w:pPr>
              <w:numPr>
                <w:ilvl w:val="0"/>
                <w:numId w:val="41"/>
              </w:numPr>
              <w:jc w:val="both"/>
              <w:rPr>
                <w:b/>
                <w:bCs/>
                <w:color w:val="00B050"/>
                <w:rtl/>
              </w:rPr>
            </w:pPr>
            <w:r w:rsidRPr="00904699">
              <w:rPr>
                <w:rFonts w:hint="cs"/>
                <w:b/>
                <w:bCs/>
                <w:color w:val="00B050"/>
                <w:rtl/>
              </w:rPr>
              <w:t>التوسل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نوعان</w:t>
            </w:r>
            <w:r w:rsidRPr="00904699">
              <w:rPr>
                <w:b/>
                <w:bCs/>
                <w:color w:val="00B050"/>
                <w:rtl/>
              </w:rPr>
              <w:t xml:space="preserve">: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مشروع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وممنوع،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مثِّل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لكـل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نـوع</w:t>
            </w:r>
            <w:r w:rsidRPr="00904699">
              <w:rPr>
                <w:b/>
                <w:bCs/>
                <w:color w:val="00B05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00B050"/>
                <w:rtl/>
              </w:rPr>
              <w:t>بمثـال</w:t>
            </w:r>
            <w:r w:rsidRPr="00904699">
              <w:rPr>
                <w:b/>
                <w:bCs/>
                <w:color w:val="00B050"/>
                <w:rtl/>
              </w:rPr>
              <w:t>.</w:t>
            </w:r>
          </w:p>
        </w:tc>
        <w:tc>
          <w:tcPr>
            <w:tcW w:w="4887" w:type="dxa"/>
            <w:vAlign w:val="center"/>
          </w:tcPr>
          <w:p w:rsidR="008E1FFF" w:rsidRPr="009B1BBB" w:rsidRDefault="008E1FFF" w:rsidP="008E1FFF">
            <w:pPr>
              <w:numPr>
                <w:ilvl w:val="0"/>
                <w:numId w:val="42"/>
              </w:numPr>
              <w:rPr>
                <w:b/>
                <w:bCs/>
                <w:color w:val="0070C0"/>
                <w:rtl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من الحديث الأول إلى الحديث السادس عشر</w:t>
            </w:r>
          </w:p>
        </w:tc>
        <w:tc>
          <w:tcPr>
            <w:tcW w:w="4719" w:type="dxa"/>
            <w:vAlign w:val="center"/>
          </w:tcPr>
          <w:p w:rsidR="008E1FFF" w:rsidRPr="00904699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 w:rsidRPr="00904699">
              <w:rPr>
                <w:rFonts w:hint="cs"/>
                <w:b/>
                <w:bCs/>
                <w:color w:val="FF0000"/>
                <w:rtl/>
              </w:rPr>
              <w:t>ضبط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قراءة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النصوص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النبوية</w:t>
            </w:r>
          </w:p>
          <w:p w:rsidR="008E1FFF" w:rsidRPr="00904699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</w:t>
            </w:r>
            <w:r w:rsidR="00936D6B">
              <w:rPr>
                <w:rFonts w:hint="cs"/>
                <w:b/>
                <w:bCs/>
                <w:color w:val="FF0000"/>
                <w:rtl/>
              </w:rPr>
              <w:t>لتعرف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على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الأحكام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الشرعية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المستنبطة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من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الحدي</w:t>
            </w:r>
            <w:r w:rsidRPr="00904699">
              <w:rPr>
                <w:rFonts w:hint="eastAsia"/>
                <w:b/>
                <w:bCs/>
                <w:color w:val="FF0000"/>
                <w:rtl/>
              </w:rPr>
              <w:t>ث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النبوي</w:t>
            </w:r>
          </w:p>
          <w:p w:rsidR="008E1FFF" w:rsidRPr="00904699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استشعار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ما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ميز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الله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به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رسوله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محمداً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صلى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الله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عليه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وسلم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من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الفصاحة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والبيان</w:t>
            </w:r>
          </w:p>
          <w:p w:rsidR="008E1FFF" w:rsidRPr="00904699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العمل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بما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ترشد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إليه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النصوص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النبوية</w:t>
            </w:r>
          </w:p>
          <w:p w:rsidR="008E1FFF" w:rsidRPr="00904699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 w:rsidRPr="00904699">
              <w:rPr>
                <w:rFonts w:hint="cs"/>
                <w:b/>
                <w:bCs/>
                <w:color w:val="FF0000"/>
                <w:rtl/>
              </w:rPr>
              <w:t>حفظ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بعض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الأحاديث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النبوية</w:t>
            </w:r>
          </w:p>
          <w:p w:rsidR="008E1FFF" w:rsidRPr="00B36F86" w:rsidRDefault="008E1FFF" w:rsidP="008E1FFF">
            <w:pPr>
              <w:numPr>
                <w:ilvl w:val="0"/>
                <w:numId w:val="43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ا</w:t>
            </w:r>
            <w:r w:rsidR="00936D6B">
              <w:rPr>
                <w:rFonts w:hint="cs"/>
                <w:b/>
                <w:bCs/>
                <w:color w:val="FF0000"/>
                <w:rtl/>
              </w:rPr>
              <w:t>لتعرف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على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رواة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الأحاديث</w:t>
            </w:r>
            <w:r w:rsidRPr="00904699">
              <w:rPr>
                <w:b/>
                <w:bCs/>
                <w:color w:val="FF0000"/>
                <w:rtl/>
              </w:rPr>
              <w:t xml:space="preserve"> </w:t>
            </w:r>
            <w:r w:rsidRPr="00904699">
              <w:rPr>
                <w:rFonts w:hint="cs"/>
                <w:b/>
                <w:bCs/>
                <w:color w:val="FF0000"/>
                <w:rtl/>
              </w:rPr>
              <w:t>ومناقبهم</w:t>
            </w:r>
          </w:p>
        </w:tc>
      </w:tr>
    </w:tbl>
    <w:p w:rsidR="00EB37C2" w:rsidRPr="000F656B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p w:rsidR="00EB37C2" w:rsidRDefault="00EB37C2" w:rsidP="00EB37C2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EB37C2" w:rsidRPr="002A6A05" w:rsidTr="00EB37C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B37C2" w:rsidRPr="00184FEE" w:rsidRDefault="00EB37C2" w:rsidP="00EB37C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B37C2" w:rsidRPr="000649FB" w:rsidRDefault="00EB37C2" w:rsidP="00EB37C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B37C2" w:rsidRPr="002A6A05" w:rsidTr="00EB3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CE6DC4" w:rsidRDefault="00EB37C2" w:rsidP="00EB3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E1FFF" w:rsidRPr="002A6A05" w:rsidTr="00EB37C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E1FFF" w:rsidRPr="003C011F" w:rsidRDefault="008E1FFF" w:rsidP="00EB37C2">
            <w:pPr>
              <w:numPr>
                <w:ilvl w:val="0"/>
                <w:numId w:val="5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8E1FFF" w:rsidRPr="003C011F" w:rsidRDefault="008E1FFF" w:rsidP="00EB37C2">
            <w:pPr>
              <w:numPr>
                <w:ilvl w:val="0"/>
                <w:numId w:val="5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8E1FFF" w:rsidRPr="003C011F" w:rsidRDefault="008E1FFF" w:rsidP="00EB37C2">
            <w:pPr>
              <w:numPr>
                <w:ilvl w:val="0"/>
                <w:numId w:val="5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1FFF" w:rsidRPr="00CE6DC4" w:rsidRDefault="008E1FFF" w:rsidP="00EB37C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E1FFF" w:rsidRPr="00CE6DC4" w:rsidRDefault="008E1FFF" w:rsidP="00EB37C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E1FFF" w:rsidRPr="000649FB" w:rsidRDefault="008E1FFF" w:rsidP="00EB37C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1FFF" w:rsidRPr="00CE6DC4" w:rsidRDefault="008E1FFF" w:rsidP="00EB37C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E1FFF" w:rsidRPr="00CE6DC4" w:rsidRDefault="008E1FFF" w:rsidP="00EB37C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E1FFF" w:rsidRPr="000649FB" w:rsidRDefault="008E1FFF" w:rsidP="00EB37C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1FFF" w:rsidRPr="008834DC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8E1FFF" w:rsidRPr="008834DC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والأفهام الباقية للوحدة بتقديم الأسئلة الأساسية مع مناقشة المهمات الأدائية التي 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يعمل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على تحقيق هذه الأهداف والأفهام .</w:t>
            </w:r>
          </w:p>
          <w:p w:rsidR="008E1FFF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من الحديث الأول إلى الحديث السادس عشر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936D6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936D6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8E1FFF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(خبرة تعليمة) ويتم مناقشة المجموعات وتعزيز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الإيجابات وتثبيت الخبرة المطلوبة .</w:t>
            </w:r>
          </w:p>
          <w:p w:rsidR="008E1FFF" w:rsidRPr="00B13A8B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توضحي لموضوعات الوحدة كملخص سبوري  يقرأه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ويكون بعنوان تذكر أن : </w:t>
            </w:r>
          </w:p>
          <w:p w:rsidR="008E1FFF" w:rsidRPr="00B13A8B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8E1FFF" w:rsidRPr="00B13A8B" w:rsidRDefault="008E1FFF" w:rsidP="008E1FFF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E1FFF" w:rsidRPr="005128E0" w:rsidRDefault="008E1FFF" w:rsidP="008E1FF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8E1FFF" w:rsidRPr="00837DEE" w:rsidRDefault="008E1FFF" w:rsidP="008E1FF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936D6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8E1FFF" w:rsidRPr="009434E8" w:rsidRDefault="008E1FFF" w:rsidP="008E1FF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936D6B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E1FFF" w:rsidRPr="00CE6DC4" w:rsidRDefault="008E1FFF" w:rsidP="00EB3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EB37C2" w:rsidRPr="00CE6DC4" w:rsidTr="00EB3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CE6DC4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B37C2" w:rsidRPr="002A6A05" w:rsidTr="00EB37C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B37C2" w:rsidRPr="002A6A05" w:rsidTr="00EB3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37C2" w:rsidRPr="007D7421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7C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B37C2" w:rsidRPr="002A6A05" w:rsidTr="00EB3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B37C2" w:rsidRPr="0051322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7C2" w:rsidRDefault="00EB37C2" w:rsidP="00EB3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E1FFF" w:rsidRPr="002A6A05" w:rsidTr="00EB37C2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E1FFF" w:rsidRPr="002A6A05" w:rsidRDefault="008E1FFF" w:rsidP="00EB3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E1FFF" w:rsidRPr="00D22161" w:rsidRDefault="008E1FFF" w:rsidP="000528C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الحديث النبوي </w:t>
            </w:r>
          </w:p>
        </w:tc>
        <w:tc>
          <w:tcPr>
            <w:tcW w:w="1985" w:type="dxa"/>
            <w:shd w:val="clear" w:color="auto" w:fill="FFE5FF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ثاني ثانوي فصلي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E1FFF" w:rsidRPr="003C45D3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E1FFF" w:rsidRPr="002A6A05" w:rsidTr="00EB37C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E1FFF" w:rsidRPr="006D4134" w:rsidRDefault="008E1FFF" w:rsidP="00EB3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E1FFF" w:rsidRPr="006D4134" w:rsidRDefault="008E1FFF" w:rsidP="00EB3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E1FFF" w:rsidRPr="004A44CB" w:rsidRDefault="008E1FFF" w:rsidP="00EB37C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E1FFF" w:rsidRPr="002A6A05" w:rsidRDefault="008E1FFF" w:rsidP="00EB37C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E1FFF" w:rsidRDefault="008E1FFF" w:rsidP="000528C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  <w:p w:rsidR="008E1FFF" w:rsidRPr="00D4573B" w:rsidRDefault="008E1FFF" w:rsidP="000528C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8E1FFF" w:rsidRPr="00D4573B" w:rsidRDefault="008E1FFF" w:rsidP="000528C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.</w:t>
            </w:r>
          </w:p>
          <w:p w:rsidR="008E1FFF" w:rsidRPr="00D4573B" w:rsidRDefault="008E1FFF" w:rsidP="008E1FFF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ميقات أهل اليمن .</w:t>
            </w:r>
          </w:p>
          <w:p w:rsidR="008E1FFF" w:rsidRPr="00D4573B" w:rsidRDefault="008E1FFF" w:rsidP="008E1FFF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ضرورة الإحرام من الميقات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8E1FFF" w:rsidRDefault="008E1FFF" w:rsidP="008E1FFF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أنواع الناس في تقبل العلم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8E1FFF" w:rsidRPr="006B6FB6" w:rsidRDefault="008E1FFF" w:rsidP="008E1FFF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أهمية ضرب الأمثال  .</w:t>
            </w:r>
          </w:p>
        </w:tc>
      </w:tr>
      <w:tr w:rsidR="008E1FFF" w:rsidRPr="002A6A05" w:rsidTr="00EB37C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E1FFF" w:rsidRPr="006A43DD" w:rsidRDefault="008E1FFF" w:rsidP="00EB37C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936D6B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يكتب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E1FFF" w:rsidRPr="002A6A05" w:rsidRDefault="008E1FFF" w:rsidP="00EB3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E1FFF" w:rsidRPr="002A6A05" w:rsidTr="00EB37C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E1FFF" w:rsidRPr="00FF4F34" w:rsidRDefault="008E1FFF" w:rsidP="008E1FFF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E1FFF" w:rsidRDefault="008E1FFF" w:rsidP="00EB3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E1FFF" w:rsidRPr="002A6A05" w:rsidTr="00EB37C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E1FFF" w:rsidRPr="00FF4F34" w:rsidRDefault="008E1FFF" w:rsidP="00EB3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936D6B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E1FFF" w:rsidRDefault="008E1FFF" w:rsidP="00EB3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E1FFF" w:rsidRPr="002A6A05" w:rsidTr="00EB37C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E1FFF" w:rsidRPr="00FF4F34" w:rsidRDefault="008E1FFF" w:rsidP="00EB3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E1FFF" w:rsidRDefault="008E1FFF" w:rsidP="00EB3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E1FFF" w:rsidRPr="002A6A05" w:rsidTr="00EB37C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E1FFF" w:rsidRPr="00E3722A" w:rsidRDefault="008E1FFF" w:rsidP="00EB37C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E1FFF" w:rsidRPr="00FF4F34" w:rsidRDefault="008E1FFF" w:rsidP="00EB3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E1FFF" w:rsidRDefault="008E1FFF" w:rsidP="00EB3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E1FFF" w:rsidRPr="002A6A05" w:rsidTr="00EB37C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E1FFF" w:rsidRPr="00FF4F34" w:rsidRDefault="00936D6B" w:rsidP="00EB3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8E1FF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E1FFF" w:rsidRPr="002A6A05" w:rsidRDefault="008E1FFF" w:rsidP="00EB3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E1FFF" w:rsidRDefault="008E1FFF" w:rsidP="00EB3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E1FFF" w:rsidRPr="002A6A05" w:rsidTr="00EB37C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E1FFF" w:rsidRPr="00FF4F34" w:rsidRDefault="008E1FFF" w:rsidP="00EB3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E1FFF" w:rsidRPr="002A6A05" w:rsidTr="00EB3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E1FFF" w:rsidRPr="006A43DD" w:rsidRDefault="008E1FFF" w:rsidP="00EB37C2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E1FFF" w:rsidRPr="002A6A05" w:rsidTr="00EB3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E1FFF" w:rsidRPr="003A5D4D" w:rsidRDefault="008E1FFF" w:rsidP="00EB3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E1FFF" w:rsidRPr="008E2C2D" w:rsidRDefault="008E1FFF" w:rsidP="00EB3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E1FFF" w:rsidRPr="008E2C2D" w:rsidRDefault="008E1FFF" w:rsidP="00EB3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E1FFF" w:rsidRPr="008E2C2D" w:rsidRDefault="008E1FFF" w:rsidP="00EB3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E1FFF" w:rsidRPr="00FF4F34" w:rsidRDefault="008E1FFF" w:rsidP="00EB37C2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p w:rsidR="00EB37C2" w:rsidRDefault="00EB37C2" w:rsidP="00EB37C2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EB37C2" w:rsidRPr="00CE6DC4" w:rsidTr="00EB37C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EB37C2" w:rsidRPr="00CE6DC4" w:rsidTr="00EB37C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B37C2" w:rsidRPr="002A6A05" w:rsidTr="00EB37C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DB32BB" w:rsidRDefault="00EB37C2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B37C2" w:rsidRPr="002A6A05" w:rsidTr="00EB3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DB32BB" w:rsidRDefault="00EB37C2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B37C2" w:rsidRPr="002A6A05" w:rsidTr="00EB3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DB32BB" w:rsidRDefault="00EB37C2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B37C2" w:rsidRPr="002A6A05" w:rsidTr="00EB3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B37C2" w:rsidRPr="00DB32BB" w:rsidRDefault="00EB37C2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B37C2" w:rsidRPr="009E786B" w:rsidRDefault="00EB37C2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8E1FFF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 xml:space="preserve">الحديث السابع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الحديث الثامن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E1FFF" w:rsidRPr="002A6A05" w:rsidTr="00EB37C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E1FFF" w:rsidRPr="00DB32BB" w:rsidRDefault="008E1FFF" w:rsidP="00EB3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E1FFF" w:rsidRPr="009E786B" w:rsidRDefault="008E1FFF" w:rsidP="00EB3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B37C2" w:rsidRDefault="00EB37C2" w:rsidP="00EB37C2">
      <w:pPr>
        <w:rPr>
          <w:sz w:val="20"/>
          <w:szCs w:val="20"/>
          <w:rtl/>
        </w:rPr>
      </w:pPr>
    </w:p>
    <w:p w:rsidR="00EB37C2" w:rsidRDefault="00EB37C2" w:rsidP="00EB37C2">
      <w:pPr>
        <w:rPr>
          <w:sz w:val="6"/>
          <w:rtl/>
        </w:rPr>
      </w:pPr>
    </w:p>
    <w:p w:rsidR="00EB37C2" w:rsidRDefault="00EB37C2" w:rsidP="00E63583">
      <w:pPr>
        <w:rPr>
          <w:sz w:val="6"/>
          <w:rtl/>
        </w:rPr>
      </w:pPr>
    </w:p>
    <w:p w:rsidR="00711966" w:rsidRDefault="00711966" w:rsidP="00E63583">
      <w:pPr>
        <w:rPr>
          <w:sz w:val="6"/>
          <w:rtl/>
        </w:rPr>
      </w:pPr>
    </w:p>
    <w:p w:rsidR="00711966" w:rsidRDefault="00711966" w:rsidP="00E63583">
      <w:pPr>
        <w:rPr>
          <w:sz w:val="6"/>
          <w:rtl/>
        </w:rPr>
      </w:pPr>
    </w:p>
    <w:p w:rsidR="00711966" w:rsidRDefault="00711966" w:rsidP="00E63583">
      <w:pPr>
        <w:rPr>
          <w:sz w:val="6"/>
          <w:rtl/>
        </w:rPr>
      </w:pPr>
    </w:p>
    <w:p w:rsidR="00711966" w:rsidRPr="00C12F23" w:rsidRDefault="00711966" w:rsidP="00711966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1984"/>
        <w:gridCol w:w="425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11966" w:rsidRPr="002A6A05" w:rsidTr="002C23F9">
        <w:trPr>
          <w:trHeight w:val="371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11966" w:rsidRPr="00E818DE" w:rsidRDefault="00711966" w:rsidP="002C23F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lastRenderedPageBreak/>
              <w:t>الصف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 xml:space="preserve">الثاني  </w:t>
            </w: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ثانوي فصلي</w:t>
            </w:r>
          </w:p>
        </w:tc>
        <w:tc>
          <w:tcPr>
            <w:tcW w:w="1985" w:type="dxa"/>
            <w:shd w:val="clear" w:color="auto" w:fill="FFE5FF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color w:val="CC0099"/>
                <w:sz w:val="22"/>
                <w:szCs w:val="22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حديث  وثقافة إسلامية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11966" w:rsidRPr="00E818DE" w:rsidRDefault="00711966" w:rsidP="002C23F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2"/>
                <w:szCs w:val="22"/>
              </w:rPr>
            </w:pPr>
            <w:r w:rsidRPr="00E818DE">
              <w:rPr>
                <w:rFonts w:cs="Monotype Koufi" w:hint="cs"/>
                <w:b w:val="0"/>
                <w:bCs w:val="0"/>
                <w:color w:val="CC0099"/>
                <w:sz w:val="22"/>
                <w:szCs w:val="22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  <w:rtl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11966" w:rsidRPr="00E818DE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  <w:rtl/>
              </w:rPr>
            </w:pPr>
            <w:r w:rsidRPr="00E818DE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الخميس</w:t>
            </w:r>
          </w:p>
        </w:tc>
      </w:tr>
      <w:tr w:rsidR="00711966" w:rsidRPr="002A6A05" w:rsidTr="002C23F9">
        <w:trPr>
          <w:cantSplit/>
          <w:trHeight w:val="294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11966" w:rsidRPr="00E818DE" w:rsidRDefault="00711966" w:rsidP="002C23F9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rtl/>
              </w:rPr>
            </w:pPr>
            <w:r w:rsidRPr="00E818DE">
              <w:rPr>
                <w:rFonts w:hint="cs"/>
                <w:b/>
                <w:bCs/>
                <w:shadow/>
                <w:color w:val="C00000"/>
                <w:rtl/>
              </w:rPr>
              <w:t>الدرس</w:t>
            </w:r>
          </w:p>
        </w:tc>
        <w:tc>
          <w:tcPr>
            <w:tcW w:w="6557" w:type="dxa"/>
            <w:gridSpan w:val="4"/>
            <w:tcBorders>
              <w:bottom w:val="double" w:sz="4" w:space="0" w:color="99CCFF"/>
            </w:tcBorders>
            <w:vAlign w:val="center"/>
          </w:tcPr>
          <w:p w:rsidR="00711966" w:rsidRPr="00D22161" w:rsidRDefault="00711966" w:rsidP="002C23F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الثقافة الإسلامية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11966" w:rsidRPr="002A6A05" w:rsidRDefault="00711966" w:rsidP="002C23F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11966" w:rsidRPr="002A6A05" w:rsidTr="002C23F9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11966" w:rsidRPr="004B09C9" w:rsidRDefault="00711966" w:rsidP="002C23F9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4"/>
            <w:vMerge w:val="restart"/>
            <w:shd w:val="clear" w:color="auto" w:fill="auto"/>
            <w:vAlign w:val="center"/>
          </w:tcPr>
          <w:p w:rsidR="00711966" w:rsidRPr="00D22161" w:rsidRDefault="00711966" w:rsidP="002C23F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الثقافة الاسلامية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11966" w:rsidRPr="002A6A05" w:rsidRDefault="00711966" w:rsidP="002C23F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11966" w:rsidRPr="002A6A05" w:rsidTr="002C23F9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11966" w:rsidRDefault="00711966" w:rsidP="002C23F9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4"/>
            <w:vMerge/>
            <w:shd w:val="clear" w:color="auto" w:fill="auto"/>
            <w:vAlign w:val="center"/>
          </w:tcPr>
          <w:p w:rsidR="00711966" w:rsidRPr="00312513" w:rsidRDefault="00711966" w:rsidP="002C23F9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11966" w:rsidRPr="00B57603" w:rsidRDefault="00711966" w:rsidP="002C23F9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11966" w:rsidRPr="002A6A05" w:rsidTr="002C23F9">
        <w:trPr>
          <w:cantSplit/>
          <w:trHeight w:val="346"/>
          <w:jc w:val="center"/>
        </w:trPr>
        <w:tc>
          <w:tcPr>
            <w:tcW w:w="15519" w:type="dxa"/>
            <w:gridSpan w:val="12"/>
            <w:tcBorders>
              <w:bottom w:val="double" w:sz="4" w:space="0" w:color="99CCFF"/>
            </w:tcBorders>
            <w:vAlign w:val="center"/>
          </w:tcPr>
          <w:p w:rsidR="00711966" w:rsidRPr="00905F9F" w:rsidRDefault="00711966" w:rsidP="002C23F9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11966" w:rsidRPr="002A6A05" w:rsidTr="002C23F9">
        <w:trPr>
          <w:cantSplit/>
          <w:trHeight w:val="416"/>
          <w:jc w:val="center"/>
        </w:trPr>
        <w:tc>
          <w:tcPr>
            <w:tcW w:w="8844" w:type="dxa"/>
            <w:gridSpan w:val="5"/>
            <w:shd w:val="clear" w:color="auto" w:fill="FFD5FF"/>
            <w:vAlign w:val="center"/>
          </w:tcPr>
          <w:p w:rsidR="00711966" w:rsidRPr="00905F9F" w:rsidRDefault="00711966" w:rsidP="002C23F9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11966" w:rsidRPr="00905F9F" w:rsidRDefault="00711966" w:rsidP="002C23F9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11966" w:rsidRPr="002A6A05" w:rsidTr="002C23F9">
        <w:trPr>
          <w:cantSplit/>
          <w:trHeight w:val="323"/>
          <w:jc w:val="center"/>
        </w:trPr>
        <w:tc>
          <w:tcPr>
            <w:tcW w:w="8844" w:type="dxa"/>
            <w:gridSpan w:val="5"/>
            <w:tcBorders>
              <w:bottom w:val="nil"/>
            </w:tcBorders>
            <w:vAlign w:val="center"/>
          </w:tcPr>
          <w:p w:rsidR="00711966" w:rsidRPr="00987B72" w:rsidRDefault="00711966" w:rsidP="002C23F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يتوقع من ال</w:t>
            </w:r>
            <w:r w:rsidR="00936D6B">
              <w:rPr>
                <w:rFonts w:hint="cs"/>
                <w:b/>
                <w:bCs/>
                <w:color w:val="FF0000"/>
                <w:u w:val="single"/>
                <w:rtl/>
              </w:rPr>
              <w:t>طالب</w:t>
            </w:r>
            <w:r w:rsidRPr="008C7079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في نهاية هذه الوحدة أن :</w:t>
            </w:r>
          </w:p>
        </w:tc>
        <w:tc>
          <w:tcPr>
            <w:tcW w:w="6675" w:type="dxa"/>
            <w:gridSpan w:val="7"/>
            <w:vMerge w:val="restart"/>
            <w:shd w:val="clear" w:color="auto" w:fill="auto"/>
            <w:vAlign w:val="center"/>
          </w:tcPr>
          <w:p w:rsidR="00711966" w:rsidRPr="004B7B46" w:rsidRDefault="00711966" w:rsidP="002C23F9">
            <w:pPr>
              <w:rPr>
                <w:b/>
                <w:bCs/>
                <w:color w:val="FF0000"/>
                <w:sz w:val="18"/>
                <w:szCs w:val="18"/>
                <w:u w:val="single"/>
                <w:rtl/>
              </w:rPr>
            </w:pPr>
            <w:r w:rsidRPr="004B7B46">
              <w:rPr>
                <w:rFonts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الفكرة الكبرى:</w:t>
            </w:r>
          </w:p>
          <w:p w:rsidR="00711966" w:rsidRPr="004B7B46" w:rsidRDefault="00711966" w:rsidP="002C23F9">
            <w:pPr>
              <w:jc w:val="center"/>
              <w:rPr>
                <w:b/>
                <w:bCs/>
                <w:color w:val="00206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2060"/>
                <w:sz w:val="18"/>
                <w:szCs w:val="18"/>
                <w:rtl/>
              </w:rPr>
              <w:t>الخصائص والآداب العامة للدين الإسلامي</w:t>
            </w:r>
          </w:p>
          <w:p w:rsidR="00711966" w:rsidRPr="004B7B46" w:rsidRDefault="00711966" w:rsidP="002C23F9">
            <w:pPr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سيفهم ال</w:t>
            </w:r>
            <w:r w:rsidR="00936D6B">
              <w:rPr>
                <w:rFonts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متعلمين</w:t>
            </w:r>
            <w:r w:rsidRPr="004B7B46">
              <w:rPr>
                <w:rFonts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 xml:space="preserve"> :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تنوع مجالات البطولة وميادينها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أمثلة من تحمله الأذى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حفظ مصادر الشريعة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غنى مصادر الشريعة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ثمرات تميز شخصية المسلم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حقوق الراعي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حقوق الرعية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صور تكريم الله للمرأة في الإسلام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أنواع القلوب .</w:t>
            </w:r>
          </w:p>
          <w:p w:rsidR="0071196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أمراض القلوب .</w:t>
            </w:r>
          </w:p>
          <w:p w:rsidR="00711966" w:rsidRPr="004B7B46" w:rsidRDefault="00711966" w:rsidP="00711966">
            <w:pPr>
              <w:numPr>
                <w:ilvl w:val="0"/>
                <w:numId w:val="40"/>
              </w:numPr>
              <w:ind w:left="714" w:hanging="357"/>
              <w:rPr>
                <w:b/>
                <w:bCs/>
                <w:color w:val="7030A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الخطر الصليبي</w:t>
            </w:r>
          </w:p>
        </w:tc>
      </w:tr>
      <w:tr w:rsidR="00711966" w:rsidRPr="002A6A05" w:rsidTr="002C23F9">
        <w:trPr>
          <w:cantSplit/>
          <w:trHeight w:val="943"/>
          <w:jc w:val="center"/>
        </w:trPr>
        <w:tc>
          <w:tcPr>
            <w:tcW w:w="4271" w:type="dxa"/>
            <w:gridSpan w:val="2"/>
            <w:tcBorders>
              <w:top w:val="nil"/>
              <w:right w:val="nil"/>
            </w:tcBorders>
          </w:tcPr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خصائص الشريعة الإسلامية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تتمثل شخصية المسلم المتميزة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تدرك نظرة الإسلام للإنسان والكون والحياة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تحذر من الوقوع في الإلحاد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تذكر بعض صور بطولة الرسول صلى الله عليه وسلم وأصحابه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تذكر مقومات الشجاعة والرجولة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تدرك أهمية القيام بحقوق الإنسان</w:t>
            </w:r>
          </w:p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  <w:rtl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حقوق الراعي والرعية و</w:t>
            </w:r>
            <w:r>
              <w:rPr>
                <w:rFonts w:hint="cs"/>
                <w:b/>
                <w:bCs/>
                <w:color w:val="984806"/>
                <w:rtl/>
              </w:rPr>
              <w:t>يقوم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بواجبك</w:t>
            </w:r>
          </w:p>
        </w:tc>
        <w:tc>
          <w:tcPr>
            <w:tcW w:w="4573" w:type="dxa"/>
            <w:gridSpan w:val="3"/>
            <w:tcBorders>
              <w:top w:val="nil"/>
              <w:left w:val="nil"/>
            </w:tcBorders>
          </w:tcPr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حقوق الزوجين والأولاد</w:t>
            </w:r>
          </w:p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يتعرف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على الآداب الإسلامية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تتعفف عن الحرام وتدرك مدى تكريم الإسلام للمرأة</w:t>
            </w:r>
          </w:p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صفات القلب ومسؤولية الإنسان عن كلامه وأفعاله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تحاسب نفسك على جميع أعمالك</w:t>
            </w:r>
          </w:p>
          <w:p w:rsidR="00711966" w:rsidRPr="007A5AAC" w:rsidRDefault="00711966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 w:rsidRPr="007A5AAC">
              <w:rPr>
                <w:rFonts w:hint="cs"/>
                <w:b/>
                <w:bCs/>
                <w:color w:val="984806"/>
                <w:rtl/>
              </w:rPr>
              <w:t>تتجنب الإشاعات وتحذر منها</w:t>
            </w:r>
          </w:p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حقيقة بعض المذاهب الهدامة وتحذر منها</w:t>
            </w:r>
          </w:p>
          <w:p w:rsidR="00711966" w:rsidRPr="007A5AAC" w:rsidRDefault="00936D6B" w:rsidP="00711966">
            <w:pPr>
              <w:numPr>
                <w:ilvl w:val="0"/>
                <w:numId w:val="46"/>
              </w:numPr>
              <w:rPr>
                <w:b/>
                <w:bCs/>
                <w:color w:val="984806"/>
                <w:rtl/>
              </w:rPr>
            </w:pPr>
            <w:r>
              <w:rPr>
                <w:rFonts w:hint="cs"/>
                <w:b/>
                <w:bCs/>
                <w:color w:val="984806"/>
                <w:rtl/>
              </w:rPr>
              <w:t>يعرف</w:t>
            </w:r>
            <w:r w:rsidR="00711966" w:rsidRPr="007A5AAC">
              <w:rPr>
                <w:rFonts w:hint="cs"/>
                <w:b/>
                <w:bCs/>
                <w:color w:val="984806"/>
                <w:rtl/>
              </w:rPr>
              <w:t xml:space="preserve"> الخطر الصليبي على الدين الإسلامي</w:t>
            </w:r>
          </w:p>
        </w:tc>
        <w:tc>
          <w:tcPr>
            <w:tcW w:w="6675" w:type="dxa"/>
            <w:gridSpan w:val="7"/>
            <w:vMerge/>
            <w:shd w:val="clear" w:color="auto" w:fill="auto"/>
            <w:vAlign w:val="center"/>
          </w:tcPr>
          <w:p w:rsidR="00711966" w:rsidRPr="007D3B91" w:rsidRDefault="00711966" w:rsidP="002C23F9">
            <w:pPr>
              <w:rPr>
                <w:b/>
                <w:bCs/>
                <w:color w:val="FF0000"/>
                <w:u w:val="single"/>
                <w:rtl/>
              </w:rPr>
            </w:pPr>
          </w:p>
        </w:tc>
      </w:tr>
    </w:tbl>
    <w:p w:rsidR="00711966" w:rsidRPr="00684D74" w:rsidRDefault="00711966" w:rsidP="00711966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711966" w:rsidTr="002C23F9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11966" w:rsidRPr="009D2E20" w:rsidRDefault="00711966" w:rsidP="002C23F9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936D6B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11966" w:rsidTr="002C23F9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711966" w:rsidRPr="00905F9F" w:rsidRDefault="00711966" w:rsidP="002C23F9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711966" w:rsidRPr="00905F9F" w:rsidRDefault="00711966" w:rsidP="002C23F9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711966" w:rsidRPr="00905F9F" w:rsidRDefault="00711966" w:rsidP="002C23F9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936D6B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11966" w:rsidTr="002C23F9">
        <w:trPr>
          <w:trHeight w:val="351"/>
        </w:trPr>
        <w:tc>
          <w:tcPr>
            <w:tcW w:w="5746" w:type="dxa"/>
            <w:vAlign w:val="center"/>
          </w:tcPr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معنى كون الشريعة إلاهية المصدر والغاية ؟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تحدث عن شمول الشريعة لجميع الجوانب .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اذكر بعض ثمرات تميز الشخصية المسلمة .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اذكر موقفاً واحداً من بطولة النبي وموقفاً آخر من بطولة أصحابه رضي الله عنهم .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سبب معاداة أهل الباطل لدعوة الحق ؟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المراد بالراعي ؟ مستدلاً على ما تقول .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صور تكريم الله للمرأة في الإسلام؟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شخصية المرأة في دين الله متميزة . وضح ذلك .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أثر صلاح القلب ؟ وما ثمرات ذلك ؟</w:t>
            </w:r>
          </w:p>
          <w:p w:rsidR="00711966" w:rsidRPr="004B7B46" w:rsidRDefault="00711966" w:rsidP="00711966">
            <w:pPr>
              <w:numPr>
                <w:ilvl w:val="0"/>
                <w:numId w:val="47"/>
              </w:numPr>
              <w:ind w:left="743"/>
              <w:jc w:val="both"/>
              <w:rPr>
                <w:b/>
                <w:bCs/>
                <w:color w:val="00B050"/>
                <w:sz w:val="18"/>
                <w:szCs w:val="18"/>
                <w:rtl/>
              </w:rPr>
            </w:pPr>
            <w:r w:rsidRPr="004B7B46">
              <w:rPr>
                <w:rFonts w:hint="cs"/>
                <w:b/>
                <w:bCs/>
                <w:color w:val="00B050"/>
                <w:sz w:val="18"/>
                <w:szCs w:val="18"/>
                <w:rtl/>
              </w:rPr>
              <w:t>ما سبب التركيز على الشباب ؟</w:t>
            </w:r>
          </w:p>
        </w:tc>
        <w:tc>
          <w:tcPr>
            <w:tcW w:w="4887" w:type="dxa"/>
            <w:vAlign w:val="center"/>
          </w:tcPr>
          <w:p w:rsidR="00711966" w:rsidRPr="008408EC" w:rsidRDefault="00711966" w:rsidP="00711966">
            <w:pPr>
              <w:numPr>
                <w:ilvl w:val="0"/>
                <w:numId w:val="42"/>
              </w:numPr>
              <w:ind w:left="357" w:hanging="357"/>
              <w:rPr>
                <w:b/>
                <w:bCs/>
                <w:color w:val="0070C0"/>
              </w:rPr>
            </w:pPr>
            <w:r w:rsidRPr="008408EC">
              <w:rPr>
                <w:rFonts w:hint="cs"/>
                <w:b/>
                <w:bCs/>
                <w:color w:val="0070C0"/>
                <w:rtl/>
              </w:rPr>
              <w:t>من خصائص الشريعة.</w:t>
            </w:r>
            <w:r>
              <w:rPr>
                <w:b/>
                <w:bCs/>
                <w:color w:val="0070C0"/>
                <w:rtl/>
              </w:rPr>
              <w:tab/>
            </w:r>
            <w:r>
              <w:rPr>
                <w:rFonts w:hint="cs"/>
                <w:b/>
                <w:bCs/>
                <w:color w:val="0070C0"/>
                <w:rtl/>
              </w:rPr>
              <w:t xml:space="preserve">* </w:t>
            </w:r>
            <w:r w:rsidRPr="008408EC">
              <w:rPr>
                <w:rFonts w:hint="cs"/>
                <w:b/>
                <w:bCs/>
                <w:color w:val="0070C0"/>
                <w:rtl/>
              </w:rPr>
              <w:t>الشخصية المتميزة للمسلم .</w:t>
            </w:r>
          </w:p>
          <w:p w:rsidR="00711966" w:rsidRPr="008408EC" w:rsidRDefault="00711966" w:rsidP="00711966">
            <w:pPr>
              <w:numPr>
                <w:ilvl w:val="0"/>
                <w:numId w:val="42"/>
              </w:numPr>
              <w:ind w:left="357" w:hanging="357"/>
              <w:rPr>
                <w:b/>
                <w:bCs/>
                <w:color w:val="0070C0"/>
              </w:rPr>
            </w:pPr>
            <w:r w:rsidRPr="008408EC">
              <w:rPr>
                <w:rFonts w:hint="cs"/>
                <w:b/>
                <w:bCs/>
                <w:color w:val="0070C0"/>
                <w:rtl/>
              </w:rPr>
              <w:t>الشباب .</w:t>
            </w:r>
            <w:r>
              <w:rPr>
                <w:b/>
                <w:bCs/>
                <w:color w:val="0070C0"/>
                <w:rtl/>
              </w:rPr>
              <w:tab/>
            </w:r>
            <w:r>
              <w:rPr>
                <w:rFonts w:hint="cs"/>
                <w:b/>
                <w:bCs/>
                <w:color w:val="0070C0"/>
                <w:rtl/>
              </w:rPr>
              <w:tab/>
              <w:t xml:space="preserve">* </w:t>
            </w:r>
            <w:r w:rsidRPr="008408EC">
              <w:rPr>
                <w:rFonts w:hint="cs"/>
                <w:b/>
                <w:bCs/>
                <w:color w:val="0070C0"/>
                <w:rtl/>
              </w:rPr>
              <w:t>الشجاعة والرجولة .</w:t>
            </w:r>
          </w:p>
          <w:p w:rsidR="00711966" w:rsidRPr="008408EC" w:rsidRDefault="00711966" w:rsidP="00711966">
            <w:pPr>
              <w:numPr>
                <w:ilvl w:val="0"/>
                <w:numId w:val="42"/>
              </w:numPr>
              <w:ind w:left="357" w:hanging="357"/>
              <w:rPr>
                <w:b/>
                <w:bCs/>
                <w:color w:val="0070C0"/>
              </w:rPr>
            </w:pPr>
            <w:r w:rsidRPr="008408EC">
              <w:rPr>
                <w:rFonts w:hint="cs"/>
                <w:b/>
                <w:bCs/>
                <w:color w:val="0070C0"/>
                <w:rtl/>
              </w:rPr>
              <w:t>بطولة النبي وأصحابه.</w:t>
            </w:r>
            <w:r>
              <w:rPr>
                <w:b/>
                <w:bCs/>
                <w:color w:val="0070C0"/>
                <w:rtl/>
              </w:rPr>
              <w:tab/>
            </w:r>
            <w:r>
              <w:rPr>
                <w:rFonts w:hint="cs"/>
                <w:b/>
                <w:bCs/>
                <w:color w:val="0070C0"/>
                <w:rtl/>
              </w:rPr>
              <w:t xml:space="preserve">* </w:t>
            </w:r>
            <w:r w:rsidRPr="008408EC">
              <w:rPr>
                <w:rFonts w:hint="cs"/>
                <w:b/>
                <w:bCs/>
                <w:color w:val="0070C0"/>
                <w:rtl/>
              </w:rPr>
              <w:t>تحمل الأذى في سبيل الدعوة .</w:t>
            </w:r>
          </w:p>
          <w:p w:rsidR="00711966" w:rsidRPr="008408EC" w:rsidRDefault="00711966" w:rsidP="00711966">
            <w:pPr>
              <w:numPr>
                <w:ilvl w:val="0"/>
                <w:numId w:val="42"/>
              </w:numPr>
              <w:ind w:left="357" w:hanging="357"/>
              <w:rPr>
                <w:b/>
                <w:bCs/>
                <w:color w:val="0070C0"/>
                <w:rtl/>
              </w:rPr>
            </w:pPr>
            <w:r w:rsidRPr="008408EC">
              <w:rPr>
                <w:rFonts w:hint="cs"/>
                <w:b/>
                <w:bCs/>
                <w:color w:val="0070C0"/>
                <w:rtl/>
              </w:rPr>
              <w:t>حقوق الراعي والرعية.</w:t>
            </w:r>
            <w:r>
              <w:rPr>
                <w:b/>
                <w:bCs/>
                <w:color w:val="0070C0"/>
                <w:rtl/>
              </w:rPr>
              <w:tab/>
            </w:r>
            <w:r>
              <w:rPr>
                <w:rFonts w:hint="cs"/>
                <w:b/>
                <w:bCs/>
                <w:color w:val="0070C0"/>
                <w:rtl/>
              </w:rPr>
              <w:t xml:space="preserve">* </w:t>
            </w:r>
            <w:r w:rsidRPr="008408EC">
              <w:rPr>
                <w:rFonts w:hint="cs"/>
                <w:b/>
                <w:bCs/>
                <w:color w:val="0070C0"/>
                <w:rtl/>
              </w:rPr>
              <w:t>تكريم الإسلام للمرأة وخطورة الاختلاط .</w:t>
            </w:r>
            <w:r>
              <w:rPr>
                <w:b/>
                <w:bCs/>
                <w:color w:val="0070C0"/>
                <w:rtl/>
              </w:rPr>
              <w:tab/>
            </w:r>
            <w:r>
              <w:rPr>
                <w:rFonts w:hint="cs"/>
                <w:b/>
                <w:bCs/>
                <w:color w:val="0070C0"/>
                <w:rtl/>
              </w:rPr>
              <w:tab/>
              <w:t>* الخطر الصليبي</w:t>
            </w:r>
          </w:p>
        </w:tc>
        <w:tc>
          <w:tcPr>
            <w:tcW w:w="4719" w:type="dxa"/>
            <w:vAlign w:val="center"/>
          </w:tcPr>
          <w:p w:rsidR="00711966" w:rsidRPr="008408EC" w:rsidRDefault="00711966" w:rsidP="00711966">
            <w:pPr>
              <w:numPr>
                <w:ilvl w:val="0"/>
                <w:numId w:val="43"/>
              </w:numPr>
              <w:ind w:left="360"/>
              <w:rPr>
                <w:b/>
                <w:bCs/>
                <w:color w:val="FF0000"/>
                <w:rtl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خصائص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الشريعة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الإسلامية</w:t>
            </w:r>
            <w:r w:rsidRPr="008408EC">
              <w:rPr>
                <w:b/>
                <w:bCs/>
                <w:color w:val="FF0000"/>
                <w:rtl/>
              </w:rPr>
              <w:t xml:space="preserve"> 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/>
              <w:rPr>
                <w:b/>
                <w:bCs/>
                <w:color w:val="FF0000"/>
                <w:rtl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سمات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الشخصية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المتميزة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للمسلم</w:t>
            </w:r>
            <w:r w:rsidRPr="008408EC">
              <w:rPr>
                <w:b/>
                <w:bCs/>
                <w:color w:val="FF0000"/>
                <w:rtl/>
              </w:rPr>
              <w:t xml:space="preserve"> 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/>
              <w:rPr>
                <w:b/>
                <w:bCs/>
                <w:color w:val="FF0000"/>
                <w:rtl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صور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من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حال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الشباب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في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عهد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الرسول</w:t>
            </w:r>
            <w:r w:rsidRPr="008408EC">
              <w:rPr>
                <w:b/>
                <w:bCs/>
                <w:color w:val="FF0000"/>
                <w:rtl/>
              </w:rPr>
              <w:t xml:space="preserve"> 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/>
              <w:rPr>
                <w:b/>
                <w:bCs/>
                <w:color w:val="FF0000"/>
                <w:rtl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خصائص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البطولة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المحمدية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وصحبه</w:t>
            </w:r>
            <w:r w:rsidRPr="008408EC">
              <w:rPr>
                <w:b/>
                <w:bCs/>
                <w:color w:val="FF0000"/>
                <w:rtl/>
              </w:rPr>
              <w:t xml:space="preserve"> </w:t>
            </w:r>
            <w:r w:rsidRPr="008408EC">
              <w:rPr>
                <w:rFonts w:hint="cs"/>
                <w:b/>
                <w:bCs/>
                <w:color w:val="FF0000"/>
                <w:rtl/>
              </w:rPr>
              <w:t>الكريم</w:t>
            </w:r>
            <w:r w:rsidRPr="008408EC">
              <w:rPr>
                <w:b/>
                <w:bCs/>
                <w:color w:val="FF0000"/>
                <w:rtl/>
              </w:rPr>
              <w:t xml:space="preserve"> 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/>
              <w:rPr>
                <w:b/>
                <w:bCs/>
                <w:color w:val="FF0000"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 ضرورة الاجتماع على الولي.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 w:hanging="357"/>
              <w:rPr>
                <w:b/>
                <w:bCs/>
                <w:color w:val="FF0000"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 الحريات التي أخذتها المرأة في الإسلام   .</w:t>
            </w:r>
          </w:p>
          <w:p w:rsidR="00711966" w:rsidRPr="008408EC" w:rsidRDefault="00711966" w:rsidP="00711966">
            <w:pPr>
              <w:numPr>
                <w:ilvl w:val="0"/>
                <w:numId w:val="43"/>
              </w:numPr>
              <w:ind w:left="360" w:hanging="357"/>
              <w:rPr>
                <w:b/>
                <w:bCs/>
                <w:color w:val="FF0000"/>
                <w:rtl/>
              </w:rPr>
            </w:pPr>
            <w:r w:rsidRPr="008408EC">
              <w:rPr>
                <w:rFonts w:hint="cs"/>
                <w:b/>
                <w:bCs/>
                <w:color w:val="FF0000"/>
                <w:rtl/>
              </w:rPr>
              <w:t>معرفة أهمية الدعاء بصلاح القلب .</w:t>
            </w:r>
          </w:p>
        </w:tc>
      </w:tr>
    </w:tbl>
    <w:p w:rsidR="00711966" w:rsidRPr="000F656B" w:rsidRDefault="00711966" w:rsidP="00711966">
      <w:pPr>
        <w:rPr>
          <w:sz w:val="12"/>
          <w:szCs w:val="12"/>
          <w:rtl/>
        </w:rPr>
      </w:pPr>
    </w:p>
    <w:p w:rsidR="00711966" w:rsidRDefault="00711966" w:rsidP="00711966">
      <w:pPr>
        <w:rPr>
          <w:sz w:val="12"/>
          <w:szCs w:val="12"/>
          <w:rtl/>
        </w:rPr>
      </w:pPr>
    </w:p>
    <w:p w:rsidR="00711966" w:rsidRDefault="00711966" w:rsidP="00711966">
      <w:pPr>
        <w:rPr>
          <w:sz w:val="12"/>
          <w:szCs w:val="12"/>
          <w:rtl/>
        </w:rPr>
      </w:pPr>
    </w:p>
    <w:p w:rsidR="00711966" w:rsidRDefault="00711966" w:rsidP="00711966">
      <w:pPr>
        <w:rPr>
          <w:sz w:val="12"/>
          <w:szCs w:val="12"/>
          <w:rtl/>
        </w:rPr>
      </w:pPr>
    </w:p>
    <w:p w:rsidR="00711966" w:rsidRDefault="00711966" w:rsidP="00711966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11966" w:rsidRPr="002A6A05" w:rsidTr="002C23F9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11966" w:rsidRPr="00184FEE" w:rsidRDefault="00711966" w:rsidP="002C23F9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11966" w:rsidRPr="000649FB" w:rsidRDefault="00711966" w:rsidP="002C23F9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11966" w:rsidRPr="002A6A05" w:rsidTr="002C23F9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CE6DC4" w:rsidRDefault="00711966" w:rsidP="002C23F9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936D6B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11966" w:rsidRPr="002A6A05" w:rsidTr="002C23F9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3C011F" w:rsidRDefault="00711966" w:rsidP="00711966">
            <w:pPr>
              <w:numPr>
                <w:ilvl w:val="0"/>
                <w:numId w:val="5"/>
              </w:numPr>
              <w:ind w:left="357" w:hanging="357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خرائط مفاهيم وخرائط ذهنية   .</w:t>
            </w:r>
          </w:p>
          <w:p w:rsidR="00711966" w:rsidRPr="003C011F" w:rsidRDefault="00711966" w:rsidP="00711966">
            <w:pPr>
              <w:numPr>
                <w:ilvl w:val="0"/>
                <w:numId w:val="5"/>
              </w:numPr>
              <w:ind w:left="360"/>
              <w:rPr>
                <w:b/>
                <w:bCs/>
                <w:color w:val="00642D"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11966" w:rsidRPr="003C011F" w:rsidRDefault="00711966" w:rsidP="00711966">
            <w:pPr>
              <w:numPr>
                <w:ilvl w:val="0"/>
                <w:numId w:val="5"/>
              </w:numPr>
              <w:rPr>
                <w:b/>
                <w:bCs/>
                <w:color w:val="00642D"/>
                <w:rtl/>
              </w:rPr>
            </w:pPr>
            <w:r w:rsidRPr="003C011F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966" w:rsidRPr="00CE6DC4" w:rsidRDefault="00711966" w:rsidP="002C23F9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11966" w:rsidRPr="00CE6DC4" w:rsidRDefault="00711966" w:rsidP="002C23F9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11966" w:rsidRPr="000649FB" w:rsidRDefault="00711966" w:rsidP="002C23F9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966" w:rsidRPr="00CE6DC4" w:rsidRDefault="00711966" w:rsidP="002C23F9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11966" w:rsidRPr="00CE6DC4" w:rsidRDefault="00711966" w:rsidP="002C23F9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11966" w:rsidRPr="000649FB" w:rsidRDefault="00711966" w:rsidP="002C23F9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11966" w:rsidRPr="008834DC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11966" w:rsidRPr="008834DC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والأفهام الباقية للوحدة بتقديم الأسئلة الأساسية مع مناقشة المهمات الأدائية التي 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يعمل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على تحقيق هذه الأهداف والأفهام .</w:t>
            </w:r>
          </w:p>
          <w:p w:rsidR="00711966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936D6B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الثقافة الاسلامية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936D6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936D6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11966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(خبرة تعليمة) ويتم مناقشة المجموعات وتعزيز ال</w:t>
            </w:r>
            <w:r w:rsidR="00936D6B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الإيجابات وتثبيت الخبرة المطلوبة .</w:t>
            </w:r>
          </w:p>
          <w:p w:rsidR="00711966" w:rsidRPr="00B13A8B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توضحي لموضوعات الوحدة كملخص سبوري  يقرأه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ويكون بعنوان تذكر أن : </w:t>
            </w:r>
          </w:p>
          <w:p w:rsidR="00711966" w:rsidRPr="00B13A8B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11966" w:rsidRPr="00B13A8B" w:rsidRDefault="00711966" w:rsidP="00711966">
            <w:pPr>
              <w:pStyle w:val="ae"/>
              <w:numPr>
                <w:ilvl w:val="0"/>
                <w:numId w:val="29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936D6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11966" w:rsidRPr="005128E0" w:rsidRDefault="00711966" w:rsidP="0071196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11966" w:rsidRPr="00837DEE" w:rsidRDefault="00711966" w:rsidP="0071196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936D6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11966" w:rsidRPr="009434E8" w:rsidRDefault="00711966" w:rsidP="0071196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936D6B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936D6B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11966" w:rsidRPr="00CE6DC4" w:rsidRDefault="00711966" w:rsidP="002C23F9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11966" w:rsidRPr="00CE6DC4" w:rsidTr="002C23F9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CE6DC4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11966" w:rsidRPr="002A6A05" w:rsidTr="002C23F9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1966" w:rsidRPr="007D7421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11966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1966" w:rsidRPr="00513222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11966" w:rsidRDefault="00711966" w:rsidP="002C23F9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11966" w:rsidRPr="002A6A05" w:rsidTr="002C23F9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11966" w:rsidRPr="002A6A05" w:rsidRDefault="00711966" w:rsidP="002C23F9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11966" w:rsidRPr="00D22161" w:rsidRDefault="00711966" w:rsidP="002C23F9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الثقافة الإسلامية   </w:t>
            </w:r>
          </w:p>
        </w:tc>
        <w:tc>
          <w:tcPr>
            <w:tcW w:w="1985" w:type="dxa"/>
            <w:shd w:val="clear" w:color="auto" w:fill="FFE5FF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ثاني ثانوي فصلي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11966" w:rsidRPr="003C45D3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11966" w:rsidRPr="002A6A05" w:rsidTr="002C23F9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11966" w:rsidRPr="006D4134" w:rsidRDefault="00711966" w:rsidP="002C23F9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11966" w:rsidRPr="006D4134" w:rsidRDefault="00711966" w:rsidP="002C23F9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11966" w:rsidRPr="004A44CB" w:rsidRDefault="00711966" w:rsidP="002C23F9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11966" w:rsidRPr="002A6A05" w:rsidRDefault="00711966" w:rsidP="002C23F9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11966" w:rsidRDefault="00711966" w:rsidP="002C23F9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  <w:p w:rsidR="00711966" w:rsidRPr="00BB3C62" w:rsidRDefault="00711966" w:rsidP="002C23F9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711966" w:rsidRPr="00BB3C62" w:rsidRDefault="00711966" w:rsidP="002C23F9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11966" w:rsidRDefault="00711966" w:rsidP="00711966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 w:rsidRPr="00413CE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حقوق الراعي والرعية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11966" w:rsidRDefault="00711966" w:rsidP="00711966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 w:rsidRPr="00413CE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تكريم الإسلام للمرأة وخطورة الاختلاط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11966" w:rsidRDefault="00711966" w:rsidP="00711966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13CE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القلوب وأمراضها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11966" w:rsidRDefault="00711966" w:rsidP="00711966">
            <w:pPr>
              <w:numPr>
                <w:ilvl w:val="0"/>
                <w:numId w:val="6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13CE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الشباب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11966" w:rsidRPr="009F08C9" w:rsidRDefault="00711966" w:rsidP="002C23F9">
            <w:p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11966" w:rsidRPr="006A43DD" w:rsidRDefault="00711966" w:rsidP="002C23F9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936D6B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يكتب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11966" w:rsidRPr="002A6A05" w:rsidRDefault="00711966" w:rsidP="002C23F9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11966" w:rsidRPr="002A6A05" w:rsidTr="002C23F9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11966" w:rsidRPr="00FF4F34" w:rsidRDefault="00711966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11966" w:rsidRDefault="00711966" w:rsidP="002C23F9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11966" w:rsidRPr="00FF4F34" w:rsidRDefault="00711966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936D6B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11966" w:rsidRDefault="00711966" w:rsidP="002C23F9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11966" w:rsidRPr="00FF4F34" w:rsidRDefault="00711966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11966" w:rsidRDefault="00711966" w:rsidP="002C23F9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11966" w:rsidRPr="00E3722A" w:rsidRDefault="00711966" w:rsidP="002C23F9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11966" w:rsidRPr="00FF4F34" w:rsidRDefault="00711966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11966" w:rsidRDefault="00711966" w:rsidP="002C23F9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11966" w:rsidRPr="00FF4F34" w:rsidRDefault="00936D6B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11966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11966" w:rsidRPr="002A6A05" w:rsidRDefault="00711966" w:rsidP="002C23F9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11966" w:rsidRDefault="00711966" w:rsidP="002C23F9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11966" w:rsidRPr="002A6A05" w:rsidTr="002C23F9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11966" w:rsidRPr="00FF4F34" w:rsidRDefault="00711966" w:rsidP="002C23F9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11966" w:rsidRPr="002A6A05" w:rsidTr="002C23F9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11966" w:rsidRPr="006A43DD" w:rsidRDefault="00711966" w:rsidP="002C23F9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11966" w:rsidRPr="002A6A05" w:rsidTr="002C23F9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11966" w:rsidRPr="003A5D4D" w:rsidRDefault="00711966" w:rsidP="002C23F9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11966" w:rsidRPr="008E2C2D" w:rsidRDefault="00711966" w:rsidP="002C23F9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11966" w:rsidRPr="008E2C2D" w:rsidRDefault="00711966" w:rsidP="002C23F9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11966" w:rsidRPr="008E2C2D" w:rsidRDefault="00711966" w:rsidP="002C23F9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11966" w:rsidRPr="00FF4F34" w:rsidRDefault="00711966" w:rsidP="002C23F9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p w:rsidR="00711966" w:rsidRDefault="00711966" w:rsidP="00711966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11966" w:rsidRPr="00CE6DC4" w:rsidTr="002C23F9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11966" w:rsidRPr="00CE6DC4" w:rsidTr="002C23F9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11966" w:rsidRPr="002A6A05" w:rsidTr="002C23F9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الثقافة الإسلامية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11966" w:rsidRPr="002A6A05" w:rsidTr="002C23F9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11966" w:rsidRPr="00DB32BB" w:rsidRDefault="00711966" w:rsidP="002C23F9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11966" w:rsidRPr="009E786B" w:rsidRDefault="00711966" w:rsidP="002C23F9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11966" w:rsidRDefault="00711966" w:rsidP="00711966">
      <w:pPr>
        <w:rPr>
          <w:sz w:val="20"/>
          <w:szCs w:val="20"/>
          <w:rtl/>
        </w:rPr>
      </w:pPr>
    </w:p>
    <w:p w:rsidR="00711966" w:rsidRDefault="00711966" w:rsidP="00711966">
      <w:pPr>
        <w:rPr>
          <w:sz w:val="6"/>
          <w:rtl/>
        </w:rPr>
      </w:pPr>
    </w:p>
    <w:p w:rsidR="00711966" w:rsidRDefault="00711966" w:rsidP="00711966">
      <w:pPr>
        <w:rPr>
          <w:sz w:val="6"/>
          <w:rtl/>
        </w:rPr>
      </w:pPr>
    </w:p>
    <w:p w:rsidR="00711966" w:rsidRDefault="00711966" w:rsidP="00E63583">
      <w:pPr>
        <w:rPr>
          <w:sz w:val="6"/>
          <w:rtl/>
        </w:rPr>
      </w:pPr>
    </w:p>
    <w:sectPr w:rsidR="00711966" w:rsidSect="009C34C0">
      <w:headerReference w:type="even" r:id="rId11"/>
      <w:headerReference w:type="default" r:id="rId12"/>
      <w:headerReference w:type="first" r:id="rId13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1E2" w:rsidRDefault="006B11E2">
      <w:r>
        <w:separator/>
      </w:r>
    </w:p>
  </w:endnote>
  <w:endnote w:type="continuationSeparator" w:id="1">
    <w:p w:rsidR="006B11E2" w:rsidRDefault="006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un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1E2" w:rsidRDefault="006B11E2">
      <w:r>
        <w:separator/>
      </w:r>
    </w:p>
  </w:footnote>
  <w:footnote w:type="continuationSeparator" w:id="1">
    <w:p w:rsidR="006B11E2" w:rsidRDefault="006B1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BAA" w:rsidRDefault="004B060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BAA" w:rsidRDefault="004B060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BAA" w:rsidRDefault="004B060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2.3pt;height:139.7pt" o:bullet="t">
        <v:imagedata r:id="rId1" o:title="رمز"/>
      </v:shape>
    </w:pict>
  </w:numPicBullet>
  <w:numPicBullet w:numPicBulletId="1">
    <w:pict>
      <v:shape id="_x0000_i1033" type="#_x0000_t75" style="width:11.15pt;height:11.15pt" o:bullet="t">
        <v:imagedata r:id="rId2" o:title="mso5A31"/>
      </v:shape>
    </w:pict>
  </w:numPicBullet>
  <w:numPicBullet w:numPicBulletId="2">
    <w:pict>
      <v:shape id="_x0000_i1034" type="#_x0000_t75" style="width:6.85pt;height:6.85pt" o:bullet="t">
        <v:imagedata r:id="rId3" o:title="Image0129"/>
      </v:shape>
    </w:pict>
  </w:numPicBullet>
  <w:numPicBullet w:numPicBulletId="3">
    <w:pict>
      <v:shape id="_x0000_i1035" type="#_x0000_t75" style="width:13.7pt;height:12.85pt" o:bullet="t">
        <v:imagedata r:id="rId4" o:title="Image644"/>
      </v:shape>
    </w:pict>
  </w:numPicBullet>
  <w:numPicBullet w:numPicBulletId="4">
    <w:pict>
      <v:shape id="_x0000_i1036" type="#_x0000_t75" style="width:30pt;height:30pt" o:bullet="t">
        <v:imagedata r:id="rId5" o:title="A433"/>
      </v:shape>
    </w:pict>
  </w:numPicBullet>
  <w:numPicBullet w:numPicBulletId="5">
    <w:pict>
      <v:shape id="_x0000_i1037" type="#_x0000_t75" style="width:24.85pt;height:27.45pt" o:bullet="t">
        <v:imagedata r:id="rId6" o:title="arrow01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D3919"/>
    <w:multiLevelType w:val="hybridMultilevel"/>
    <w:tmpl w:val="1A6AB738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D7ADE1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0000FF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8E5B26"/>
    <w:multiLevelType w:val="hybridMultilevel"/>
    <w:tmpl w:val="CF22FE4E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A074F"/>
    <w:multiLevelType w:val="hybridMultilevel"/>
    <w:tmpl w:val="0BC4B20E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C161E"/>
    <w:multiLevelType w:val="hybridMultilevel"/>
    <w:tmpl w:val="4AF8782C"/>
    <w:lvl w:ilvl="0" w:tplc="AA5E55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D04631"/>
    <w:multiLevelType w:val="hybridMultilevel"/>
    <w:tmpl w:val="107A7FDE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51806CA">
      <w:start w:val="1"/>
      <w:numFmt w:val="bullet"/>
      <w:lvlText w:val="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0000FF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0A6746D"/>
    <w:multiLevelType w:val="hybridMultilevel"/>
    <w:tmpl w:val="FBA0F4E8"/>
    <w:lvl w:ilvl="0" w:tplc="04090009">
      <w:start w:val="1"/>
      <w:numFmt w:val="bullet"/>
      <w:lvlText w:val=""/>
      <w:lvlJc w:val="left"/>
      <w:pPr>
        <w:tabs>
          <w:tab w:val="num" w:pos="501"/>
        </w:tabs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735FD9"/>
    <w:multiLevelType w:val="hybridMultilevel"/>
    <w:tmpl w:val="C0725A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E55507A"/>
    <w:multiLevelType w:val="hybridMultilevel"/>
    <w:tmpl w:val="49F4A088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71D1B"/>
    <w:multiLevelType w:val="hybridMultilevel"/>
    <w:tmpl w:val="9DA8C490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4B607FF"/>
    <w:multiLevelType w:val="hybridMultilevel"/>
    <w:tmpl w:val="ED42C4B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806939"/>
    <w:multiLevelType w:val="hybridMultilevel"/>
    <w:tmpl w:val="1E1C621A"/>
    <w:lvl w:ilvl="0" w:tplc="003E9992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2768C"/>
    <w:multiLevelType w:val="hybridMultilevel"/>
    <w:tmpl w:val="583A1D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24049"/>
    <w:multiLevelType w:val="hybridMultilevel"/>
    <w:tmpl w:val="82DEDC2A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F4E7618"/>
    <w:multiLevelType w:val="hybridMultilevel"/>
    <w:tmpl w:val="335A6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A62183"/>
    <w:multiLevelType w:val="hybridMultilevel"/>
    <w:tmpl w:val="014C17FC"/>
    <w:lvl w:ilvl="0" w:tplc="8D18476A">
      <w:start w:val="1"/>
      <w:numFmt w:val="bullet"/>
      <w:lvlText w:val=""/>
      <w:lvlPicBulletId w:val="3"/>
      <w:lvlJc w:val="left"/>
      <w:pPr>
        <w:ind w:left="108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5884FD9"/>
    <w:multiLevelType w:val="hybridMultilevel"/>
    <w:tmpl w:val="E97E1184"/>
    <w:lvl w:ilvl="0" w:tplc="0409000B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E11BBC"/>
    <w:multiLevelType w:val="hybridMultilevel"/>
    <w:tmpl w:val="5E8C9B54"/>
    <w:lvl w:ilvl="0" w:tplc="E37CA81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9B70E3"/>
    <w:multiLevelType w:val="hybridMultilevel"/>
    <w:tmpl w:val="1DF22BDC"/>
    <w:lvl w:ilvl="0" w:tplc="E37CA81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637A0"/>
    <w:multiLevelType w:val="hybridMultilevel"/>
    <w:tmpl w:val="5AD04B62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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8187667"/>
    <w:multiLevelType w:val="hybridMultilevel"/>
    <w:tmpl w:val="6AFA7562"/>
    <w:lvl w:ilvl="0" w:tplc="26C48FA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65A0E"/>
    <w:multiLevelType w:val="hybridMultilevel"/>
    <w:tmpl w:val="EF02BC4A"/>
    <w:lvl w:ilvl="0" w:tplc="E35AA75E">
      <w:start w:val="1"/>
      <w:numFmt w:val="bullet"/>
      <w:lvlText w:val=""/>
      <w:lvlPicBulletId w:val="1"/>
      <w:lvlJc w:val="left"/>
      <w:pPr>
        <w:tabs>
          <w:tab w:val="num" w:pos="1169"/>
        </w:tabs>
        <w:ind w:left="1169" w:hanging="360"/>
      </w:pPr>
      <w:rPr>
        <w:rFonts w:ascii="Symbol" w:hAnsi="Symbol" w:hint="default"/>
        <w:lang w:bidi="ar-EG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692D87"/>
    <w:multiLevelType w:val="hybridMultilevel"/>
    <w:tmpl w:val="1EBA3766"/>
    <w:lvl w:ilvl="0" w:tplc="23B8B1EC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9316E0B"/>
    <w:multiLevelType w:val="hybridMultilevel"/>
    <w:tmpl w:val="CE7E58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B4D6514"/>
    <w:multiLevelType w:val="hybridMultilevel"/>
    <w:tmpl w:val="DBCEE7A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5F767091"/>
    <w:multiLevelType w:val="hybridMultilevel"/>
    <w:tmpl w:val="78BAED64"/>
    <w:lvl w:ilvl="0" w:tplc="AA1A51CA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982812"/>
    <w:multiLevelType w:val="hybridMultilevel"/>
    <w:tmpl w:val="7834D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75531"/>
    <w:multiLevelType w:val="hybridMultilevel"/>
    <w:tmpl w:val="EED2AAD6"/>
    <w:lvl w:ilvl="0" w:tplc="607CDBE4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A0D53DB"/>
    <w:multiLevelType w:val="hybridMultilevel"/>
    <w:tmpl w:val="708AD4C0"/>
    <w:lvl w:ilvl="0" w:tplc="BEC62318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A0EBE"/>
    <w:multiLevelType w:val="hybridMultilevel"/>
    <w:tmpl w:val="A6B4F3C2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D411DFD"/>
    <w:multiLevelType w:val="hybridMultilevel"/>
    <w:tmpl w:val="5058A16A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6008DC"/>
    <w:multiLevelType w:val="hybridMultilevel"/>
    <w:tmpl w:val="0E868436"/>
    <w:lvl w:ilvl="0" w:tplc="A8460B78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E2927"/>
    <w:multiLevelType w:val="hybridMultilevel"/>
    <w:tmpl w:val="8A7059B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8D4C47"/>
    <w:multiLevelType w:val="hybridMultilevel"/>
    <w:tmpl w:val="009847B4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48A3330"/>
    <w:multiLevelType w:val="hybridMultilevel"/>
    <w:tmpl w:val="E69A25B4"/>
    <w:lvl w:ilvl="0" w:tplc="A51806CA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FF"/>
      </w:rPr>
    </w:lvl>
    <w:lvl w:ilvl="1" w:tplc="0409000B">
      <w:start w:val="1"/>
      <w:numFmt w:val="bullet"/>
      <w:lvlText w:val="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0000FF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71F2A64"/>
    <w:multiLevelType w:val="hybridMultilevel"/>
    <w:tmpl w:val="4FFE3950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86629BD"/>
    <w:multiLevelType w:val="hybridMultilevel"/>
    <w:tmpl w:val="C3B204F4"/>
    <w:lvl w:ilvl="0" w:tplc="0409000B">
      <w:start w:val="1"/>
      <w:numFmt w:val="bullet"/>
      <w:lvlText w:val="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E165A20"/>
    <w:multiLevelType w:val="hybridMultilevel"/>
    <w:tmpl w:val="B04CCEF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C20629"/>
    <w:multiLevelType w:val="hybridMultilevel"/>
    <w:tmpl w:val="03FE8734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0"/>
  </w:num>
  <w:num w:numId="4">
    <w:abstractNumId w:val="28"/>
  </w:num>
  <w:num w:numId="5">
    <w:abstractNumId w:val="34"/>
  </w:num>
  <w:num w:numId="6">
    <w:abstractNumId w:val="38"/>
  </w:num>
  <w:num w:numId="7">
    <w:abstractNumId w:val="32"/>
  </w:num>
  <w:num w:numId="8">
    <w:abstractNumId w:val="2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37"/>
  </w:num>
  <w:num w:numId="12">
    <w:abstractNumId w:val="7"/>
  </w:num>
  <w:num w:numId="13">
    <w:abstractNumId w:val="43"/>
  </w:num>
  <w:num w:numId="14">
    <w:abstractNumId w:val="1"/>
  </w:num>
  <w:num w:numId="15">
    <w:abstractNumId w:val="12"/>
  </w:num>
  <w:num w:numId="16">
    <w:abstractNumId w:val="30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2"/>
  </w:num>
  <w:num w:numId="20">
    <w:abstractNumId w:val="24"/>
  </w:num>
  <w:num w:numId="21">
    <w:abstractNumId w:val="11"/>
  </w:num>
  <w:num w:numId="22">
    <w:abstractNumId w:val="40"/>
  </w:num>
  <w:num w:numId="23">
    <w:abstractNumId w:val="15"/>
  </w:num>
  <w:num w:numId="24">
    <w:abstractNumId w:val="41"/>
  </w:num>
  <w:num w:numId="25">
    <w:abstractNumId w:val="33"/>
  </w:num>
  <w:num w:numId="26">
    <w:abstractNumId w:val="8"/>
  </w:num>
  <w:num w:numId="27">
    <w:abstractNumId w:val="18"/>
  </w:num>
  <w:num w:numId="28">
    <w:abstractNumId w:val="44"/>
  </w:num>
  <w:num w:numId="29">
    <w:abstractNumId w:val="45"/>
  </w:num>
  <w:num w:numId="30">
    <w:abstractNumId w:val="4"/>
  </w:num>
  <w:num w:numId="31">
    <w:abstractNumId w:val="14"/>
  </w:num>
  <w:num w:numId="32">
    <w:abstractNumId w:val="5"/>
  </w:num>
  <w:num w:numId="33">
    <w:abstractNumId w:val="10"/>
  </w:num>
  <w:num w:numId="34">
    <w:abstractNumId w:val="2"/>
  </w:num>
  <w:num w:numId="35">
    <w:abstractNumId w:val="20"/>
  </w:num>
  <w:num w:numId="36">
    <w:abstractNumId w:val="13"/>
  </w:num>
  <w:num w:numId="37">
    <w:abstractNumId w:val="27"/>
  </w:num>
  <w:num w:numId="38">
    <w:abstractNumId w:val="35"/>
  </w:num>
  <w:num w:numId="39">
    <w:abstractNumId w:val="46"/>
  </w:num>
  <w:num w:numId="40">
    <w:abstractNumId w:val="22"/>
  </w:num>
  <w:num w:numId="41">
    <w:abstractNumId w:val="19"/>
  </w:num>
  <w:num w:numId="42">
    <w:abstractNumId w:val="6"/>
  </w:num>
  <w:num w:numId="43">
    <w:abstractNumId w:val="39"/>
  </w:num>
  <w:num w:numId="44">
    <w:abstractNumId w:val="36"/>
  </w:num>
  <w:num w:numId="45">
    <w:abstractNumId w:val="23"/>
  </w:num>
  <w:num w:numId="46">
    <w:abstractNumId w:val="25"/>
  </w:num>
  <w:num w:numId="47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14222"/>
    <w:rsid w:val="00020E27"/>
    <w:rsid w:val="00021384"/>
    <w:rsid w:val="000214C2"/>
    <w:rsid w:val="000342D9"/>
    <w:rsid w:val="00040FFA"/>
    <w:rsid w:val="00042B02"/>
    <w:rsid w:val="00047D9C"/>
    <w:rsid w:val="000508CD"/>
    <w:rsid w:val="00052DDC"/>
    <w:rsid w:val="0006319D"/>
    <w:rsid w:val="00063741"/>
    <w:rsid w:val="000668B8"/>
    <w:rsid w:val="000678D9"/>
    <w:rsid w:val="0006796A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C1F6A"/>
    <w:rsid w:val="000D2E2E"/>
    <w:rsid w:val="000D641B"/>
    <w:rsid w:val="000E12F0"/>
    <w:rsid w:val="000E1928"/>
    <w:rsid w:val="000E3B9D"/>
    <w:rsid w:val="000E5339"/>
    <w:rsid w:val="000E7DD4"/>
    <w:rsid w:val="000F40B5"/>
    <w:rsid w:val="000F656B"/>
    <w:rsid w:val="000F6791"/>
    <w:rsid w:val="000F73B2"/>
    <w:rsid w:val="000F742F"/>
    <w:rsid w:val="0010473D"/>
    <w:rsid w:val="00104A29"/>
    <w:rsid w:val="00104E2A"/>
    <w:rsid w:val="001118A2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A8E"/>
    <w:rsid w:val="001A7BD2"/>
    <w:rsid w:val="001A7CEC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36F2"/>
    <w:rsid w:val="001D5365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0391F"/>
    <w:rsid w:val="00206505"/>
    <w:rsid w:val="002104DB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0C9B"/>
    <w:rsid w:val="00273EF5"/>
    <w:rsid w:val="0028166F"/>
    <w:rsid w:val="00285512"/>
    <w:rsid w:val="00285A03"/>
    <w:rsid w:val="00292A64"/>
    <w:rsid w:val="00293690"/>
    <w:rsid w:val="00295D47"/>
    <w:rsid w:val="0029681A"/>
    <w:rsid w:val="002A308F"/>
    <w:rsid w:val="002A3672"/>
    <w:rsid w:val="002A5CEE"/>
    <w:rsid w:val="002A6A05"/>
    <w:rsid w:val="002A7489"/>
    <w:rsid w:val="002B6D56"/>
    <w:rsid w:val="002B6F51"/>
    <w:rsid w:val="002C266B"/>
    <w:rsid w:val="002C35A0"/>
    <w:rsid w:val="002C531B"/>
    <w:rsid w:val="002D6B14"/>
    <w:rsid w:val="002E3F87"/>
    <w:rsid w:val="002E4909"/>
    <w:rsid w:val="002E5838"/>
    <w:rsid w:val="002F1973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43757"/>
    <w:rsid w:val="00343FF8"/>
    <w:rsid w:val="00356872"/>
    <w:rsid w:val="003612C5"/>
    <w:rsid w:val="00362F52"/>
    <w:rsid w:val="00364AD6"/>
    <w:rsid w:val="00365CFC"/>
    <w:rsid w:val="00365FB3"/>
    <w:rsid w:val="003670BB"/>
    <w:rsid w:val="00367AC6"/>
    <w:rsid w:val="003742DA"/>
    <w:rsid w:val="003777A2"/>
    <w:rsid w:val="00377E68"/>
    <w:rsid w:val="00377EAA"/>
    <w:rsid w:val="00380047"/>
    <w:rsid w:val="00380438"/>
    <w:rsid w:val="00385D40"/>
    <w:rsid w:val="003933D2"/>
    <w:rsid w:val="0039355D"/>
    <w:rsid w:val="003A19E8"/>
    <w:rsid w:val="003A4E4D"/>
    <w:rsid w:val="003A5F77"/>
    <w:rsid w:val="003A7F8C"/>
    <w:rsid w:val="003B2057"/>
    <w:rsid w:val="003B2669"/>
    <w:rsid w:val="003C45D3"/>
    <w:rsid w:val="003D139E"/>
    <w:rsid w:val="003D21ED"/>
    <w:rsid w:val="003D6282"/>
    <w:rsid w:val="003D6D39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030D"/>
    <w:rsid w:val="004338C1"/>
    <w:rsid w:val="00433BC2"/>
    <w:rsid w:val="00436271"/>
    <w:rsid w:val="00440B77"/>
    <w:rsid w:val="00444EB8"/>
    <w:rsid w:val="00444F67"/>
    <w:rsid w:val="00450D85"/>
    <w:rsid w:val="00451DDD"/>
    <w:rsid w:val="004529A0"/>
    <w:rsid w:val="00454281"/>
    <w:rsid w:val="004547A0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4BAA"/>
    <w:rsid w:val="00497EC3"/>
    <w:rsid w:val="004A24FC"/>
    <w:rsid w:val="004B0604"/>
    <w:rsid w:val="004B2E7F"/>
    <w:rsid w:val="004C1359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4BF4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18D8"/>
    <w:rsid w:val="005A221D"/>
    <w:rsid w:val="005A60FD"/>
    <w:rsid w:val="005A6697"/>
    <w:rsid w:val="005B2B4C"/>
    <w:rsid w:val="005B2D84"/>
    <w:rsid w:val="005B3077"/>
    <w:rsid w:val="005B73B2"/>
    <w:rsid w:val="005C2B6B"/>
    <w:rsid w:val="005C3260"/>
    <w:rsid w:val="005C57D2"/>
    <w:rsid w:val="005C6494"/>
    <w:rsid w:val="005D3D73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2A03"/>
    <w:rsid w:val="0061339F"/>
    <w:rsid w:val="0062391E"/>
    <w:rsid w:val="0062547A"/>
    <w:rsid w:val="00626F9D"/>
    <w:rsid w:val="006306A5"/>
    <w:rsid w:val="0063074E"/>
    <w:rsid w:val="00630BDD"/>
    <w:rsid w:val="00633D39"/>
    <w:rsid w:val="00637F33"/>
    <w:rsid w:val="00640FE0"/>
    <w:rsid w:val="006503DD"/>
    <w:rsid w:val="00651398"/>
    <w:rsid w:val="00651533"/>
    <w:rsid w:val="006538D0"/>
    <w:rsid w:val="00654285"/>
    <w:rsid w:val="006554F7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9F8"/>
    <w:rsid w:val="00684D74"/>
    <w:rsid w:val="006862C8"/>
    <w:rsid w:val="00692652"/>
    <w:rsid w:val="006A2E6B"/>
    <w:rsid w:val="006A5617"/>
    <w:rsid w:val="006B00F8"/>
    <w:rsid w:val="006B11E2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701F2B"/>
    <w:rsid w:val="00703115"/>
    <w:rsid w:val="00705B30"/>
    <w:rsid w:val="0070650F"/>
    <w:rsid w:val="00711966"/>
    <w:rsid w:val="007122DC"/>
    <w:rsid w:val="00714A44"/>
    <w:rsid w:val="00716CF7"/>
    <w:rsid w:val="007171A1"/>
    <w:rsid w:val="007205E4"/>
    <w:rsid w:val="00721A6B"/>
    <w:rsid w:val="0072262C"/>
    <w:rsid w:val="00725131"/>
    <w:rsid w:val="00726DF2"/>
    <w:rsid w:val="00732A5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729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A7E84"/>
    <w:rsid w:val="007B263E"/>
    <w:rsid w:val="007B44F1"/>
    <w:rsid w:val="007B460C"/>
    <w:rsid w:val="007B4B61"/>
    <w:rsid w:val="007C0D8F"/>
    <w:rsid w:val="007C3631"/>
    <w:rsid w:val="007C5688"/>
    <w:rsid w:val="007C7D4C"/>
    <w:rsid w:val="007D0637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10C8D"/>
    <w:rsid w:val="00815B79"/>
    <w:rsid w:val="00815DFE"/>
    <w:rsid w:val="0082416C"/>
    <w:rsid w:val="008254E9"/>
    <w:rsid w:val="008260D3"/>
    <w:rsid w:val="008271AE"/>
    <w:rsid w:val="008324E9"/>
    <w:rsid w:val="008341D9"/>
    <w:rsid w:val="0083469E"/>
    <w:rsid w:val="0083561D"/>
    <w:rsid w:val="00842278"/>
    <w:rsid w:val="008423CE"/>
    <w:rsid w:val="00843065"/>
    <w:rsid w:val="008435A2"/>
    <w:rsid w:val="00844087"/>
    <w:rsid w:val="008449F8"/>
    <w:rsid w:val="00844B09"/>
    <w:rsid w:val="008504B0"/>
    <w:rsid w:val="00853E5F"/>
    <w:rsid w:val="00856515"/>
    <w:rsid w:val="00862B52"/>
    <w:rsid w:val="00870451"/>
    <w:rsid w:val="00871986"/>
    <w:rsid w:val="008819AE"/>
    <w:rsid w:val="008835DB"/>
    <w:rsid w:val="00887929"/>
    <w:rsid w:val="00887B74"/>
    <w:rsid w:val="008947C7"/>
    <w:rsid w:val="00896668"/>
    <w:rsid w:val="008A092D"/>
    <w:rsid w:val="008A155A"/>
    <w:rsid w:val="008A4B4A"/>
    <w:rsid w:val="008A51D8"/>
    <w:rsid w:val="008B5883"/>
    <w:rsid w:val="008B6AF0"/>
    <w:rsid w:val="008C2175"/>
    <w:rsid w:val="008E1FFF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6D6B"/>
    <w:rsid w:val="00937BC5"/>
    <w:rsid w:val="00937EFA"/>
    <w:rsid w:val="00943A63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87B72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2027"/>
    <w:rsid w:val="00A03B8B"/>
    <w:rsid w:val="00A147A7"/>
    <w:rsid w:val="00A16E52"/>
    <w:rsid w:val="00A253EE"/>
    <w:rsid w:val="00A36866"/>
    <w:rsid w:val="00A46A9F"/>
    <w:rsid w:val="00A5117A"/>
    <w:rsid w:val="00A604D7"/>
    <w:rsid w:val="00A6497F"/>
    <w:rsid w:val="00A83785"/>
    <w:rsid w:val="00A860D0"/>
    <w:rsid w:val="00A93374"/>
    <w:rsid w:val="00A95C43"/>
    <w:rsid w:val="00A96416"/>
    <w:rsid w:val="00AA0754"/>
    <w:rsid w:val="00AA244F"/>
    <w:rsid w:val="00AA2670"/>
    <w:rsid w:val="00AA534A"/>
    <w:rsid w:val="00AB3755"/>
    <w:rsid w:val="00AB694B"/>
    <w:rsid w:val="00AB6A56"/>
    <w:rsid w:val="00AC1BAC"/>
    <w:rsid w:val="00AC38A0"/>
    <w:rsid w:val="00AC3C9E"/>
    <w:rsid w:val="00AC578A"/>
    <w:rsid w:val="00AC657B"/>
    <w:rsid w:val="00AC7340"/>
    <w:rsid w:val="00AD540E"/>
    <w:rsid w:val="00AD6DE5"/>
    <w:rsid w:val="00AE113C"/>
    <w:rsid w:val="00AE277D"/>
    <w:rsid w:val="00AE5D23"/>
    <w:rsid w:val="00AE64F1"/>
    <w:rsid w:val="00AE6D3B"/>
    <w:rsid w:val="00AE79C7"/>
    <w:rsid w:val="00AE7FAC"/>
    <w:rsid w:val="00AF2E9E"/>
    <w:rsid w:val="00AF51A6"/>
    <w:rsid w:val="00AF6BAA"/>
    <w:rsid w:val="00B030E6"/>
    <w:rsid w:val="00B03947"/>
    <w:rsid w:val="00B05AAF"/>
    <w:rsid w:val="00B07187"/>
    <w:rsid w:val="00B079BB"/>
    <w:rsid w:val="00B154B5"/>
    <w:rsid w:val="00B172E9"/>
    <w:rsid w:val="00B174DA"/>
    <w:rsid w:val="00B20492"/>
    <w:rsid w:val="00B20C9C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6104D"/>
    <w:rsid w:val="00B66CBB"/>
    <w:rsid w:val="00B70DEF"/>
    <w:rsid w:val="00B7104A"/>
    <w:rsid w:val="00B749B7"/>
    <w:rsid w:val="00B766A9"/>
    <w:rsid w:val="00B8184F"/>
    <w:rsid w:val="00B84026"/>
    <w:rsid w:val="00B84C08"/>
    <w:rsid w:val="00B85C5D"/>
    <w:rsid w:val="00B90348"/>
    <w:rsid w:val="00B90636"/>
    <w:rsid w:val="00B91C50"/>
    <w:rsid w:val="00B91D8C"/>
    <w:rsid w:val="00B944BF"/>
    <w:rsid w:val="00B94EC5"/>
    <w:rsid w:val="00BA1629"/>
    <w:rsid w:val="00BA3BDB"/>
    <w:rsid w:val="00BA75D9"/>
    <w:rsid w:val="00BB0E88"/>
    <w:rsid w:val="00BB74A5"/>
    <w:rsid w:val="00BC1A50"/>
    <w:rsid w:val="00BC3341"/>
    <w:rsid w:val="00BC3614"/>
    <w:rsid w:val="00BC7040"/>
    <w:rsid w:val="00BD0388"/>
    <w:rsid w:val="00BD0B94"/>
    <w:rsid w:val="00BD2FE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5C74"/>
    <w:rsid w:val="00C278F7"/>
    <w:rsid w:val="00C310EB"/>
    <w:rsid w:val="00C36074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A4375"/>
    <w:rsid w:val="00CB0266"/>
    <w:rsid w:val="00CB17F2"/>
    <w:rsid w:val="00CB1928"/>
    <w:rsid w:val="00CB292E"/>
    <w:rsid w:val="00CB6312"/>
    <w:rsid w:val="00CB7780"/>
    <w:rsid w:val="00CC0DA4"/>
    <w:rsid w:val="00CC15E1"/>
    <w:rsid w:val="00CC3EE0"/>
    <w:rsid w:val="00CC6A5D"/>
    <w:rsid w:val="00CD077D"/>
    <w:rsid w:val="00CD2EE8"/>
    <w:rsid w:val="00CD6A93"/>
    <w:rsid w:val="00CE0A9A"/>
    <w:rsid w:val="00CE6DC4"/>
    <w:rsid w:val="00CF41FF"/>
    <w:rsid w:val="00CF6A70"/>
    <w:rsid w:val="00D045CC"/>
    <w:rsid w:val="00D06144"/>
    <w:rsid w:val="00D15E93"/>
    <w:rsid w:val="00D20198"/>
    <w:rsid w:val="00D20536"/>
    <w:rsid w:val="00D249C2"/>
    <w:rsid w:val="00D408B1"/>
    <w:rsid w:val="00D4338B"/>
    <w:rsid w:val="00D510CF"/>
    <w:rsid w:val="00D62750"/>
    <w:rsid w:val="00D651C6"/>
    <w:rsid w:val="00D6610F"/>
    <w:rsid w:val="00D671DC"/>
    <w:rsid w:val="00D70892"/>
    <w:rsid w:val="00D71780"/>
    <w:rsid w:val="00D71D02"/>
    <w:rsid w:val="00D8198D"/>
    <w:rsid w:val="00D81CB4"/>
    <w:rsid w:val="00D8339E"/>
    <w:rsid w:val="00D84580"/>
    <w:rsid w:val="00D87C1B"/>
    <w:rsid w:val="00D87CEB"/>
    <w:rsid w:val="00D901C2"/>
    <w:rsid w:val="00D975B5"/>
    <w:rsid w:val="00DA06BD"/>
    <w:rsid w:val="00DB0943"/>
    <w:rsid w:val="00DB2E36"/>
    <w:rsid w:val="00DB4B30"/>
    <w:rsid w:val="00DB63BE"/>
    <w:rsid w:val="00DB7356"/>
    <w:rsid w:val="00DC06DE"/>
    <w:rsid w:val="00DC0AD2"/>
    <w:rsid w:val="00DC1F8A"/>
    <w:rsid w:val="00DC66F1"/>
    <w:rsid w:val="00DD257A"/>
    <w:rsid w:val="00DD3F70"/>
    <w:rsid w:val="00DE0F87"/>
    <w:rsid w:val="00DE1376"/>
    <w:rsid w:val="00DE5C4C"/>
    <w:rsid w:val="00DF1154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3583"/>
    <w:rsid w:val="00E6468D"/>
    <w:rsid w:val="00E71FAC"/>
    <w:rsid w:val="00E721C5"/>
    <w:rsid w:val="00E73524"/>
    <w:rsid w:val="00E767CB"/>
    <w:rsid w:val="00E80B0B"/>
    <w:rsid w:val="00E818DE"/>
    <w:rsid w:val="00E83828"/>
    <w:rsid w:val="00E85D5B"/>
    <w:rsid w:val="00E86BEC"/>
    <w:rsid w:val="00E9084F"/>
    <w:rsid w:val="00E941C8"/>
    <w:rsid w:val="00E95E36"/>
    <w:rsid w:val="00EA55CD"/>
    <w:rsid w:val="00EB1BD0"/>
    <w:rsid w:val="00EB376D"/>
    <w:rsid w:val="00EB37C2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55B"/>
    <w:rsid w:val="00EE1BF0"/>
    <w:rsid w:val="00EE3B51"/>
    <w:rsid w:val="00EE3DC8"/>
    <w:rsid w:val="00EF0A69"/>
    <w:rsid w:val="00EF585C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0586"/>
    <w:rsid w:val="00F35897"/>
    <w:rsid w:val="00F36C3F"/>
    <w:rsid w:val="00F456A8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144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D73A0"/>
    <w:rsid w:val="00FF3260"/>
    <w:rsid w:val="00FF3989"/>
    <w:rsid w:val="00FF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7E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character" w:customStyle="1" w:styleId="3Char">
    <w:name w:val="عنوان 3 Char"/>
    <w:basedOn w:val="a0"/>
    <w:link w:val="3"/>
    <w:uiPriority w:val="9"/>
    <w:semiHidden/>
    <w:rsid w:val="007A7E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f">
    <w:name w:val="Body Text Indent"/>
    <w:basedOn w:val="a"/>
    <w:link w:val="Char2"/>
    <w:rsid w:val="00711966"/>
    <w:pPr>
      <w:jc w:val="both"/>
    </w:pPr>
    <w:rPr>
      <w:sz w:val="22"/>
      <w:szCs w:val="22"/>
      <w:lang w:eastAsia="en-US"/>
    </w:rPr>
  </w:style>
  <w:style w:type="character" w:customStyle="1" w:styleId="Char2">
    <w:name w:val="نص أساسي بمسافة بادئة Char"/>
    <w:basedOn w:val="a0"/>
    <w:link w:val="af"/>
    <w:rsid w:val="0071196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7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8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394CD7-C069-43A0-9B6D-BE877356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16790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6</cp:revision>
  <dcterms:created xsi:type="dcterms:W3CDTF">2016-10-24T15:09:00Z</dcterms:created>
  <dcterms:modified xsi:type="dcterms:W3CDTF">2016-10-26T06:00:00Z</dcterms:modified>
</cp:coreProperties>
</file>